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A" w:rsidRDefault="006D6E8A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261060" w:rsidRDefault="00261060" w:rsidP="00261060">
      <w:pPr>
        <w:pStyle w:val="ConsPlusTitle"/>
        <w:jc w:val="right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ПРОЕКТ</w:t>
      </w:r>
    </w:p>
    <w:p w:rsidR="00261060" w:rsidRDefault="00261060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261060" w:rsidRDefault="00261060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261060" w:rsidRDefault="00261060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452582" w:rsidRDefault="00E75A32" w:rsidP="00452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52582" w:rsidRPr="00C07F7A">
        <w:rPr>
          <w:b/>
          <w:sz w:val="28"/>
          <w:szCs w:val="28"/>
        </w:rPr>
        <w:t>АРАР</w:t>
      </w:r>
      <w:r w:rsidR="00452582" w:rsidRPr="00C07F7A">
        <w:rPr>
          <w:b/>
          <w:sz w:val="28"/>
          <w:szCs w:val="28"/>
        </w:rPr>
        <w:tab/>
      </w:r>
      <w:r w:rsidR="00452582" w:rsidRPr="00C07F7A">
        <w:rPr>
          <w:b/>
          <w:sz w:val="28"/>
          <w:szCs w:val="28"/>
        </w:rPr>
        <w:tab/>
      </w:r>
      <w:r w:rsidR="00452582" w:rsidRPr="00C07F7A">
        <w:rPr>
          <w:b/>
          <w:sz w:val="28"/>
          <w:szCs w:val="28"/>
        </w:rPr>
        <w:tab/>
        <w:t xml:space="preserve">                          </w:t>
      </w:r>
      <w:r w:rsidR="00452582">
        <w:rPr>
          <w:b/>
          <w:sz w:val="28"/>
          <w:szCs w:val="28"/>
        </w:rPr>
        <w:t xml:space="preserve">                            </w:t>
      </w:r>
      <w:r w:rsidR="00452582" w:rsidRPr="00C07F7A">
        <w:rPr>
          <w:b/>
          <w:sz w:val="28"/>
          <w:szCs w:val="28"/>
        </w:rPr>
        <w:t>ПОСТАНОВЛЕНИЕ</w:t>
      </w:r>
    </w:p>
    <w:p w:rsidR="00452582" w:rsidRPr="00C07F7A" w:rsidRDefault="00452582" w:rsidP="00452582">
      <w:pPr>
        <w:rPr>
          <w:b/>
          <w:sz w:val="28"/>
          <w:szCs w:val="28"/>
        </w:rPr>
      </w:pPr>
    </w:p>
    <w:p w:rsidR="00452582" w:rsidRDefault="00FE0C89" w:rsidP="00452582">
      <w:pPr>
        <w:pStyle w:val="a3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="009A56B4">
        <w:rPr>
          <w:caps/>
          <w:sz w:val="28"/>
          <w:szCs w:val="28"/>
        </w:rPr>
        <w:t xml:space="preserve">    </w:t>
      </w:r>
      <w:r w:rsidR="009A56B4">
        <w:rPr>
          <w:sz w:val="28"/>
          <w:szCs w:val="28"/>
        </w:rPr>
        <w:t>Февраль</w:t>
      </w:r>
      <w:r w:rsidR="009A56B4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          </w:t>
      </w:r>
      <w:r w:rsidR="00452582" w:rsidRPr="000C1DC7">
        <w:rPr>
          <w:sz w:val="28"/>
          <w:szCs w:val="28"/>
        </w:rPr>
        <w:t>20</w:t>
      </w:r>
      <w:r w:rsidR="0045258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52582">
        <w:rPr>
          <w:sz w:val="28"/>
          <w:szCs w:val="28"/>
        </w:rPr>
        <w:t xml:space="preserve"> </w:t>
      </w:r>
      <w:proofErr w:type="spellStart"/>
      <w:r w:rsidR="00452582" w:rsidRPr="000C1DC7">
        <w:rPr>
          <w:sz w:val="28"/>
          <w:szCs w:val="28"/>
        </w:rPr>
        <w:t>й</w:t>
      </w:r>
      <w:proofErr w:type="spellEnd"/>
      <w:r w:rsidR="00452582" w:rsidRPr="000C1DC7">
        <w:rPr>
          <w:sz w:val="28"/>
          <w:szCs w:val="28"/>
        </w:rPr>
        <w:t xml:space="preserve">.              </w:t>
      </w:r>
      <w:r w:rsidR="00452582">
        <w:rPr>
          <w:sz w:val="28"/>
          <w:szCs w:val="28"/>
        </w:rPr>
        <w:t xml:space="preserve">      </w:t>
      </w:r>
      <w:r w:rsidR="00452582" w:rsidRPr="000C1DC7">
        <w:rPr>
          <w:sz w:val="28"/>
          <w:szCs w:val="28"/>
        </w:rPr>
        <w:t xml:space="preserve"> </w:t>
      </w:r>
      <w:r w:rsidR="00452582">
        <w:rPr>
          <w:sz w:val="28"/>
          <w:szCs w:val="28"/>
        </w:rPr>
        <w:t xml:space="preserve">   </w:t>
      </w:r>
      <w:r w:rsidR="00452582" w:rsidRPr="000C1DC7">
        <w:rPr>
          <w:sz w:val="28"/>
          <w:szCs w:val="28"/>
        </w:rPr>
        <w:t xml:space="preserve"> </w:t>
      </w:r>
      <w:r w:rsidR="00452582">
        <w:rPr>
          <w:sz w:val="28"/>
          <w:szCs w:val="28"/>
        </w:rPr>
        <w:t xml:space="preserve">   </w:t>
      </w:r>
      <w:r w:rsidR="00452582" w:rsidRPr="000C1DC7">
        <w:rPr>
          <w:sz w:val="28"/>
          <w:szCs w:val="28"/>
        </w:rPr>
        <w:t xml:space="preserve"> № </w:t>
      </w:r>
      <w:r w:rsidR="009A56B4">
        <w:rPr>
          <w:sz w:val="28"/>
          <w:szCs w:val="28"/>
        </w:rPr>
        <w:t xml:space="preserve">    </w:t>
      </w:r>
      <w:r w:rsidR="00452582">
        <w:rPr>
          <w:sz w:val="28"/>
          <w:szCs w:val="28"/>
        </w:rPr>
        <w:t xml:space="preserve">         </w:t>
      </w:r>
      <w:r w:rsidR="009A56B4">
        <w:rPr>
          <w:sz w:val="28"/>
          <w:szCs w:val="28"/>
        </w:rPr>
        <w:t>Февраля</w:t>
      </w:r>
      <w:r w:rsidR="004525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52582">
        <w:rPr>
          <w:sz w:val="28"/>
          <w:szCs w:val="28"/>
        </w:rPr>
        <w:t xml:space="preserve">  </w:t>
      </w:r>
      <w:r w:rsidR="00452582" w:rsidRPr="000C1DC7">
        <w:rPr>
          <w:sz w:val="28"/>
          <w:szCs w:val="28"/>
        </w:rPr>
        <w:t>20</w:t>
      </w:r>
      <w:r w:rsidR="00452582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452582" w:rsidRPr="000C1DC7">
        <w:rPr>
          <w:sz w:val="28"/>
          <w:szCs w:val="28"/>
        </w:rPr>
        <w:t xml:space="preserve"> г</w:t>
      </w:r>
      <w:r w:rsidR="00452582">
        <w:rPr>
          <w:sz w:val="28"/>
          <w:szCs w:val="28"/>
        </w:rPr>
        <w:t>.</w:t>
      </w:r>
    </w:p>
    <w:p w:rsidR="00530A3E" w:rsidRDefault="00530A3E" w:rsidP="00452582">
      <w:pPr>
        <w:pStyle w:val="a3"/>
        <w:jc w:val="both"/>
        <w:rPr>
          <w:sz w:val="28"/>
          <w:szCs w:val="28"/>
        </w:rPr>
      </w:pPr>
    </w:p>
    <w:p w:rsidR="006D6E8A" w:rsidRDefault="006D6E8A" w:rsidP="006D6E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 Администрации</w:t>
      </w:r>
    </w:p>
    <w:p w:rsidR="006D6E8A" w:rsidRPr="009A56B4" w:rsidRDefault="006D6E8A" w:rsidP="009A56B4">
      <w:pPr>
        <w:shd w:val="clear" w:color="auto" w:fill="FFFFFF"/>
        <w:tabs>
          <w:tab w:val="left" w:pos="3260"/>
        </w:tabs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61060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             Янаульский район Республики Башкортостан  № </w:t>
      </w:r>
      <w:r w:rsidR="00443D5C">
        <w:rPr>
          <w:sz w:val="28"/>
          <w:szCs w:val="28"/>
        </w:rPr>
        <w:t>2</w:t>
      </w:r>
      <w:r w:rsidR="00261060">
        <w:rPr>
          <w:sz w:val="28"/>
          <w:szCs w:val="28"/>
        </w:rPr>
        <w:t>0</w:t>
      </w:r>
      <w:r>
        <w:rPr>
          <w:sz w:val="28"/>
          <w:szCs w:val="28"/>
        </w:rPr>
        <w:t xml:space="preserve"> от </w:t>
      </w:r>
      <w:r w:rsidR="00261060">
        <w:rPr>
          <w:sz w:val="28"/>
          <w:szCs w:val="28"/>
        </w:rPr>
        <w:t>22</w:t>
      </w:r>
      <w:r w:rsidR="00443D5C">
        <w:rPr>
          <w:sz w:val="28"/>
          <w:szCs w:val="28"/>
        </w:rPr>
        <w:t>.0</w:t>
      </w:r>
      <w:r w:rsidR="009A56B4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A56B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«</w:t>
      </w:r>
      <w:r w:rsidR="009A56B4" w:rsidRPr="009A56B4">
        <w:rPr>
          <w:rStyle w:val="a6"/>
          <w:b w:val="0"/>
          <w:color w:val="000000"/>
          <w:kern w:val="28"/>
          <w:sz w:val="28"/>
          <w:szCs w:val="28"/>
        </w:rPr>
        <w:t xml:space="preserve">Об </w:t>
      </w:r>
      <w:r w:rsidR="00261060">
        <w:rPr>
          <w:rStyle w:val="a6"/>
          <w:b w:val="0"/>
          <w:color w:val="000000"/>
          <w:kern w:val="28"/>
          <w:sz w:val="28"/>
          <w:szCs w:val="28"/>
        </w:rPr>
        <w:t xml:space="preserve">утверждении Положения </w:t>
      </w:r>
      <w:r w:rsidR="009A56B4" w:rsidRPr="009A56B4">
        <w:rPr>
          <w:rStyle w:val="a6"/>
          <w:b w:val="0"/>
          <w:color w:val="000000"/>
          <w:kern w:val="28"/>
          <w:sz w:val="28"/>
          <w:szCs w:val="28"/>
        </w:rPr>
        <w:t xml:space="preserve">общественной инспекции по предупреждению правонарушений  несовершеннолетних и защите их прав сельского поселения </w:t>
      </w:r>
      <w:r w:rsidR="00261060">
        <w:rPr>
          <w:rStyle w:val="a6"/>
          <w:b w:val="0"/>
          <w:color w:val="000000"/>
          <w:kern w:val="28"/>
          <w:sz w:val="28"/>
          <w:szCs w:val="28"/>
        </w:rPr>
        <w:t>Старокудашевский</w:t>
      </w:r>
      <w:r w:rsidR="009A56B4" w:rsidRPr="009A56B4">
        <w:rPr>
          <w:rStyle w:val="a6"/>
          <w:b w:val="0"/>
          <w:color w:val="000000"/>
          <w:kern w:val="28"/>
          <w:sz w:val="28"/>
          <w:szCs w:val="28"/>
        </w:rPr>
        <w:t xml:space="preserve"> сельсовет</w:t>
      </w:r>
      <w:r w:rsidR="009A56B4" w:rsidRPr="009A56B4">
        <w:rPr>
          <w:rStyle w:val="a6"/>
          <w:b w:val="0"/>
          <w:color w:val="000000"/>
          <w:sz w:val="28"/>
          <w:szCs w:val="28"/>
        </w:rPr>
        <w:t> муниципального района Янаульский район                        Республики Башкортостан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261060" w:rsidRDefault="006D6E8A" w:rsidP="009A56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r w:rsidR="00261060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</w:p>
    <w:p w:rsidR="006D6E8A" w:rsidRDefault="006D6E8A" w:rsidP="009A56B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A56B4" w:rsidRDefault="006D6E8A" w:rsidP="009A56B4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</w:t>
      </w:r>
      <w:r w:rsidR="00261060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261060">
        <w:rPr>
          <w:sz w:val="28"/>
          <w:szCs w:val="28"/>
        </w:rPr>
        <w:t xml:space="preserve"> № 20 от 22.06.2012 года «</w:t>
      </w:r>
      <w:r w:rsidR="00261060" w:rsidRPr="009A56B4">
        <w:rPr>
          <w:rStyle w:val="a6"/>
          <w:b w:val="0"/>
          <w:color w:val="000000"/>
          <w:kern w:val="28"/>
          <w:sz w:val="28"/>
          <w:szCs w:val="28"/>
        </w:rPr>
        <w:t xml:space="preserve">Об </w:t>
      </w:r>
      <w:r w:rsidR="00261060">
        <w:rPr>
          <w:rStyle w:val="a6"/>
          <w:b w:val="0"/>
          <w:color w:val="000000"/>
          <w:kern w:val="28"/>
          <w:sz w:val="28"/>
          <w:szCs w:val="28"/>
        </w:rPr>
        <w:t xml:space="preserve">утверждении Положения </w:t>
      </w:r>
      <w:r w:rsidR="00261060" w:rsidRPr="009A56B4">
        <w:rPr>
          <w:rStyle w:val="a6"/>
          <w:b w:val="0"/>
          <w:color w:val="000000"/>
          <w:kern w:val="28"/>
          <w:sz w:val="28"/>
          <w:szCs w:val="28"/>
        </w:rPr>
        <w:t xml:space="preserve">общественной инспекции по предупреждению правонарушений  несовершеннолетних и защите их прав сельского поселения </w:t>
      </w:r>
      <w:r w:rsidR="00261060">
        <w:rPr>
          <w:rStyle w:val="a6"/>
          <w:b w:val="0"/>
          <w:color w:val="000000"/>
          <w:kern w:val="28"/>
          <w:sz w:val="28"/>
          <w:szCs w:val="28"/>
        </w:rPr>
        <w:t>Старокудашевский</w:t>
      </w:r>
      <w:r w:rsidR="00261060" w:rsidRPr="009A56B4">
        <w:rPr>
          <w:rStyle w:val="a6"/>
          <w:b w:val="0"/>
          <w:color w:val="000000"/>
          <w:kern w:val="28"/>
          <w:sz w:val="28"/>
          <w:szCs w:val="28"/>
        </w:rPr>
        <w:t xml:space="preserve"> сельсовет</w:t>
      </w:r>
      <w:r w:rsidR="00261060" w:rsidRPr="009A56B4">
        <w:rPr>
          <w:rStyle w:val="a6"/>
          <w:b w:val="0"/>
          <w:color w:val="000000"/>
          <w:sz w:val="28"/>
          <w:szCs w:val="28"/>
        </w:rPr>
        <w:t> муниципального района Янаульский район                        Республики Башкортостан</w:t>
      </w:r>
      <w:r w:rsidR="00261060">
        <w:rPr>
          <w:sz w:val="28"/>
          <w:szCs w:val="28"/>
        </w:rPr>
        <w:t xml:space="preserve">» </w:t>
      </w:r>
      <w:r>
        <w:rPr>
          <w:sz w:val="28"/>
          <w:szCs w:val="28"/>
        </w:rPr>
        <w:t>отменить.</w:t>
      </w:r>
    </w:p>
    <w:p w:rsidR="006D6E8A" w:rsidRPr="009A56B4" w:rsidRDefault="009A56B4" w:rsidP="009A56B4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6D6E8A">
        <w:rPr>
          <w:color w:val="000000"/>
          <w:sz w:val="28"/>
          <w:szCs w:val="28"/>
        </w:rPr>
        <w:t xml:space="preserve">2. </w:t>
      </w:r>
      <w:r w:rsidR="006D6E8A">
        <w:rPr>
          <w:sz w:val="28"/>
          <w:szCs w:val="28"/>
        </w:rPr>
        <w:t xml:space="preserve">Обнародовать данное постановление   на информационном стенде Администрации сельского поселения </w:t>
      </w:r>
      <w:r w:rsidR="00261060">
        <w:rPr>
          <w:sz w:val="28"/>
          <w:szCs w:val="28"/>
        </w:rPr>
        <w:t>Старокудашевский</w:t>
      </w:r>
      <w:r w:rsidR="006D6E8A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261060">
        <w:rPr>
          <w:sz w:val="28"/>
          <w:szCs w:val="28"/>
        </w:rPr>
        <w:t xml:space="preserve">16, РБ, Янаульский район, </w:t>
      </w:r>
      <w:proofErr w:type="spellStart"/>
      <w:r w:rsidR="00261060">
        <w:rPr>
          <w:sz w:val="28"/>
          <w:szCs w:val="28"/>
        </w:rPr>
        <w:t>с</w:t>
      </w:r>
      <w:proofErr w:type="gramStart"/>
      <w:r w:rsidR="00261060">
        <w:rPr>
          <w:sz w:val="28"/>
          <w:szCs w:val="28"/>
        </w:rPr>
        <w:t>.С</w:t>
      </w:r>
      <w:proofErr w:type="gramEnd"/>
      <w:r w:rsidR="00261060">
        <w:rPr>
          <w:sz w:val="28"/>
          <w:szCs w:val="28"/>
        </w:rPr>
        <w:t>тарокудашево</w:t>
      </w:r>
      <w:proofErr w:type="spellEnd"/>
      <w:r w:rsidR="006D6E8A">
        <w:rPr>
          <w:sz w:val="28"/>
          <w:szCs w:val="28"/>
        </w:rPr>
        <w:t>, ул. Центральная, д.</w:t>
      </w:r>
      <w:r w:rsidR="00261060">
        <w:rPr>
          <w:sz w:val="28"/>
          <w:szCs w:val="28"/>
        </w:rPr>
        <w:t>3</w:t>
      </w:r>
      <w:r w:rsidR="006D6E8A">
        <w:rPr>
          <w:sz w:val="28"/>
          <w:szCs w:val="28"/>
        </w:rPr>
        <w:t xml:space="preserve"> и разместить на  сайте  сельского поселения </w:t>
      </w:r>
      <w:r w:rsidR="00261060">
        <w:rPr>
          <w:sz w:val="28"/>
          <w:szCs w:val="28"/>
        </w:rPr>
        <w:t>Старокудашевский</w:t>
      </w:r>
      <w:r w:rsidR="006D6E8A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5" w:history="1">
        <w:r w:rsidR="006026C3" w:rsidRPr="006026C3">
          <w:rPr>
            <w:rStyle w:val="a7"/>
            <w:color w:val="auto"/>
            <w:sz w:val="28"/>
            <w:szCs w:val="28"/>
          </w:rPr>
          <w:t>http://starokudashevo.ru/</w:t>
        </w:r>
      </w:hyperlink>
      <w:r w:rsidR="006026C3" w:rsidRPr="006026C3">
        <w:rPr>
          <w:sz w:val="28"/>
          <w:szCs w:val="28"/>
        </w:rPr>
        <w:t>.</w:t>
      </w:r>
      <w:r w:rsidR="006026C3">
        <w:rPr>
          <w:szCs w:val="28"/>
        </w:rPr>
        <w:t xml:space="preserve">                            </w:t>
      </w:r>
    </w:p>
    <w:p w:rsidR="006D6E8A" w:rsidRDefault="006D6E8A" w:rsidP="006D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данного постановления оставляю за собой.</w:t>
      </w:r>
    </w:p>
    <w:p w:rsidR="006D6E8A" w:rsidRDefault="006D6E8A" w:rsidP="006D6E8A">
      <w:pPr>
        <w:ind w:firstLine="720"/>
        <w:jc w:val="both"/>
        <w:rPr>
          <w:sz w:val="28"/>
          <w:szCs w:val="28"/>
        </w:rPr>
      </w:pPr>
    </w:p>
    <w:p w:rsidR="00343386" w:rsidRDefault="00343386" w:rsidP="006D6E8A">
      <w:pPr>
        <w:rPr>
          <w:sz w:val="28"/>
          <w:szCs w:val="28"/>
        </w:rPr>
      </w:pPr>
    </w:p>
    <w:p w:rsidR="00261060" w:rsidRDefault="00261060" w:rsidP="006D6E8A">
      <w:pPr>
        <w:rPr>
          <w:sz w:val="28"/>
          <w:szCs w:val="28"/>
        </w:rPr>
      </w:pPr>
    </w:p>
    <w:p w:rsidR="006D6E8A" w:rsidRDefault="00261060" w:rsidP="006D6E8A">
      <w:r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BB3838" w:rsidRDefault="00BB3838"/>
    <w:sectPr w:rsidR="00BB3838" w:rsidSect="002610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38"/>
    <w:rsid w:val="00070487"/>
    <w:rsid w:val="00151F27"/>
    <w:rsid w:val="00261060"/>
    <w:rsid w:val="00343386"/>
    <w:rsid w:val="003D207C"/>
    <w:rsid w:val="00443D5C"/>
    <w:rsid w:val="00452582"/>
    <w:rsid w:val="00530A3E"/>
    <w:rsid w:val="006026C3"/>
    <w:rsid w:val="006C7F37"/>
    <w:rsid w:val="006D6E8A"/>
    <w:rsid w:val="00700F04"/>
    <w:rsid w:val="00985128"/>
    <w:rsid w:val="009A56B4"/>
    <w:rsid w:val="00BB3838"/>
    <w:rsid w:val="00C30224"/>
    <w:rsid w:val="00C50FAA"/>
    <w:rsid w:val="00E75A32"/>
    <w:rsid w:val="00F316E4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Admin</cp:lastModifiedBy>
  <cp:revision>4</cp:revision>
  <cp:lastPrinted>2021-02-01T12:21:00Z</cp:lastPrinted>
  <dcterms:created xsi:type="dcterms:W3CDTF">2021-02-09T11:21:00Z</dcterms:created>
  <dcterms:modified xsi:type="dcterms:W3CDTF">2021-02-09T11:27:00Z</dcterms:modified>
</cp:coreProperties>
</file>