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AD" w:rsidRPr="00234FAD" w:rsidRDefault="00234FAD" w:rsidP="00234FAD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234FAD" w:rsidRDefault="00234FAD" w:rsidP="00C202A9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2A9" w:rsidRDefault="00C202A9" w:rsidP="00C202A9">
      <w:pPr>
        <w:rPr>
          <w:rFonts w:ascii="Times New Roman" w:hAnsi="Times New Roman" w:cs="Times New Roman"/>
          <w:bCs/>
          <w:sz w:val="28"/>
          <w:szCs w:val="28"/>
        </w:rPr>
      </w:pPr>
      <w:r w:rsidRPr="00C202A9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C202A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Pr="00C202A9">
        <w:rPr>
          <w:rFonts w:ascii="Times New Roman" w:eastAsia="Calibri" w:hAnsi="Times New Roman" w:cs="Times New Roman"/>
          <w:bCs/>
          <w:sz w:val="28"/>
          <w:szCs w:val="28"/>
        </w:rPr>
        <w:t>АРАР</w:t>
      </w:r>
      <w:r w:rsidRPr="00C202A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202A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202A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ПОСТАНОВЛЕНИЕ</w:t>
      </w:r>
    </w:p>
    <w:p w:rsidR="00C202A9" w:rsidRPr="007761B5" w:rsidRDefault="00C202A9" w:rsidP="007761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сельском поселении </w:t>
      </w:r>
      <w:r w:rsidR="00234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Старокудашевский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="0023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</w:t>
      </w:r>
    </w:p>
    <w:p w:rsidR="00C202A9" w:rsidRPr="00C202A9" w:rsidRDefault="00C202A9" w:rsidP="00C202A9">
      <w:pPr>
        <w:spacing w:line="240" w:lineRule="auto"/>
        <w:ind w:firstLine="5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32E44"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04.12.2007 г. № 329 –ФЗ «О физической культуре и спорте в Российской Федерации», Законом  Республики Башкортостан от 24.11.2008 г. № 68-з «О физической культуре и спорте в Республике Башкортостан», в целях создания условий для укрепления здоровья населения, развития на территории сельского поселения физической культуры и спорта, в том числе развития школьного спорта и массового спорта, детско-юношеского</w:t>
      </w:r>
      <w:proofErr w:type="gramEnd"/>
      <w:r w:rsidR="00232E44"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приобщения различных слоев населения к регулярным занятиям физической культурой и спортом, 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Администрация  сельского поселения </w:t>
      </w:r>
      <w:r w:rsidR="00234FAD">
        <w:rPr>
          <w:rFonts w:ascii="Times New Roman" w:eastAsia="Calibri" w:hAnsi="Times New Roman" w:cs="Times New Roman"/>
          <w:sz w:val="28"/>
          <w:szCs w:val="28"/>
        </w:rPr>
        <w:t>Старокудашевский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234FA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C202A9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232E44" w:rsidRPr="00C202A9" w:rsidRDefault="00232E44" w:rsidP="00C202A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физической культуры и спорта в сельском поселении </w:t>
      </w:r>
      <w:r w:rsidR="00234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Старокудашевский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202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 (Прил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02A9" w:rsidRPr="00C202A9" w:rsidRDefault="00C202A9" w:rsidP="005D23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234FAD">
        <w:rPr>
          <w:rFonts w:ascii="Times New Roman" w:eastAsia="Calibri" w:hAnsi="Times New Roman" w:cs="Times New Roman"/>
          <w:sz w:val="28"/>
          <w:szCs w:val="28"/>
        </w:rPr>
        <w:t>Старокудашевский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</w:t>
      </w:r>
      <w:r w:rsidR="00234FAD">
        <w:rPr>
          <w:rFonts w:ascii="Times New Roman" w:eastAsia="Calibri" w:hAnsi="Times New Roman" w:cs="Times New Roman"/>
          <w:sz w:val="28"/>
          <w:szCs w:val="28"/>
        </w:rPr>
        <w:t>816</w:t>
      </w:r>
      <w:r w:rsidRPr="00C202A9">
        <w:rPr>
          <w:rFonts w:ascii="Times New Roman" w:eastAsia="Calibri" w:hAnsi="Times New Roman" w:cs="Times New Roman"/>
          <w:sz w:val="28"/>
          <w:szCs w:val="28"/>
        </w:rPr>
        <w:t>, Республика Башкортост</w:t>
      </w:r>
      <w:r w:rsidR="00234FAD">
        <w:rPr>
          <w:rFonts w:ascii="Times New Roman" w:eastAsia="Calibri" w:hAnsi="Times New Roman" w:cs="Times New Roman"/>
          <w:sz w:val="28"/>
          <w:szCs w:val="28"/>
        </w:rPr>
        <w:t xml:space="preserve">ан, Янаульский район, </w:t>
      </w:r>
      <w:proofErr w:type="spellStart"/>
      <w:r w:rsidR="00234FA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234FA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234FAD">
        <w:rPr>
          <w:rFonts w:ascii="Times New Roman" w:eastAsia="Calibri" w:hAnsi="Times New Roman" w:cs="Times New Roman"/>
          <w:sz w:val="28"/>
          <w:szCs w:val="28"/>
        </w:rPr>
        <w:t>тарокудашево</w:t>
      </w:r>
      <w:proofErr w:type="spellEnd"/>
      <w:r w:rsidR="00234FAD">
        <w:rPr>
          <w:rFonts w:ascii="Times New Roman" w:eastAsia="Calibri" w:hAnsi="Times New Roman" w:cs="Times New Roman"/>
          <w:sz w:val="28"/>
          <w:szCs w:val="28"/>
        </w:rPr>
        <w:t>, ул. Центральная, д.3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 разместить на  сайте  сельского поселения </w:t>
      </w:r>
      <w:r w:rsidR="00234FAD">
        <w:rPr>
          <w:rFonts w:ascii="Times New Roman" w:eastAsia="Calibri" w:hAnsi="Times New Roman" w:cs="Times New Roman"/>
          <w:sz w:val="28"/>
          <w:szCs w:val="28"/>
        </w:rPr>
        <w:t>Старокудашевский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5" w:history="1">
        <w:r w:rsidR="00517482" w:rsidRPr="00517482">
          <w:rPr>
            <w:rStyle w:val="a6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="00517482" w:rsidRPr="00517482">
        <w:rPr>
          <w:rFonts w:ascii="Times New Roman" w:hAnsi="Times New Roman" w:cs="Times New Roman"/>
          <w:sz w:val="28"/>
          <w:szCs w:val="28"/>
        </w:rPr>
        <w:t>.</w:t>
      </w:r>
    </w:p>
    <w:p w:rsidR="00C202A9" w:rsidRDefault="00C202A9" w:rsidP="005D23B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202A9" w:rsidRPr="00C202A9" w:rsidRDefault="00C202A9" w:rsidP="00C202A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C202A9" w:rsidRDefault="00C202A9" w:rsidP="00C202A9">
      <w:pPr>
        <w:pStyle w:val="a5"/>
        <w:rPr>
          <w:sz w:val="28"/>
          <w:szCs w:val="28"/>
        </w:rPr>
      </w:pPr>
    </w:p>
    <w:p w:rsidR="00232E44" w:rsidRDefault="00C202A9" w:rsidP="00C202A9">
      <w:pPr>
        <w:pStyle w:val="a5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Глава   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234FAD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  <w:r w:rsidR="00232E44" w:rsidRPr="00C202A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C202A9" w:rsidRDefault="00C202A9" w:rsidP="00C202A9">
      <w:pPr>
        <w:pStyle w:val="a5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C202A9" w:rsidRDefault="00C202A9" w:rsidP="00234FAD">
      <w:pP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234FAD" w:rsidRDefault="00234FAD" w:rsidP="00234FAD">
      <w:pPr>
        <w:rPr>
          <w:rFonts w:ascii="Times New Roman" w:hAnsi="Times New Roman" w:cs="Times New Roman"/>
          <w:sz w:val="28"/>
          <w:szCs w:val="28"/>
        </w:rPr>
      </w:pPr>
    </w:p>
    <w:p w:rsidR="007761B5" w:rsidRPr="00234FAD" w:rsidRDefault="007761B5" w:rsidP="00234FAD">
      <w:pPr>
        <w:rPr>
          <w:rFonts w:ascii="Times New Roman" w:hAnsi="Times New Roman" w:cs="Times New Roman"/>
          <w:sz w:val="28"/>
          <w:szCs w:val="28"/>
        </w:rPr>
      </w:pPr>
    </w:p>
    <w:p w:rsidR="0084104F" w:rsidRPr="0084104F" w:rsidRDefault="00232E44" w:rsidP="00D50BB0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                                                        </w:t>
      </w:r>
      <w:r w:rsidR="008410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              </w:t>
      </w:r>
      <w:r w:rsidR="0084104F" w:rsidRPr="0084104F">
        <w:rPr>
          <w:rFonts w:ascii="Times New Roman" w:hAnsi="Times New Roman" w:cs="Times New Roman"/>
          <w:sz w:val="24"/>
          <w:szCs w:val="24"/>
        </w:rPr>
        <w:t>Утверждена</w:t>
      </w:r>
    </w:p>
    <w:p w:rsidR="0084104F" w:rsidRPr="0084104F" w:rsidRDefault="0084104F" w:rsidP="00517482">
      <w:pPr>
        <w:tabs>
          <w:tab w:val="left" w:pos="1134"/>
        </w:tabs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104F" w:rsidRPr="0084104F" w:rsidRDefault="0084104F" w:rsidP="00D50BB0">
      <w:pPr>
        <w:tabs>
          <w:tab w:val="left" w:pos="1134"/>
        </w:tabs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FAD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84104F"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0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0BB0" w:rsidRDefault="0084104F" w:rsidP="00D50BB0">
      <w:pPr>
        <w:tabs>
          <w:tab w:val="left" w:pos="1134"/>
        </w:tabs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Янаульский 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04F" w:rsidRPr="0084104F" w:rsidRDefault="0084104F" w:rsidP="00D50BB0">
      <w:pPr>
        <w:tabs>
          <w:tab w:val="left" w:pos="1134"/>
        </w:tabs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4104F" w:rsidRPr="0084104F" w:rsidRDefault="0084104F" w:rsidP="00D50BB0">
      <w:pPr>
        <w:tabs>
          <w:tab w:val="left" w:pos="1134"/>
        </w:tabs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 xml:space="preserve">от ____ </w:t>
      </w:r>
      <w:r w:rsidR="00D50BB0">
        <w:rPr>
          <w:rFonts w:ascii="Times New Roman" w:hAnsi="Times New Roman" w:cs="Times New Roman"/>
          <w:sz w:val="24"/>
          <w:szCs w:val="24"/>
        </w:rPr>
        <w:t>феврал</w:t>
      </w:r>
      <w:r w:rsidRPr="0084104F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104F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232E44" w:rsidRPr="00232E44" w:rsidRDefault="00232E44" w:rsidP="0084104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32E44" w:rsidRPr="0084104F" w:rsidRDefault="00232E44" w:rsidP="008410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232E44" w:rsidRPr="0084104F" w:rsidRDefault="00232E44" w:rsidP="005D23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физической культуры и спорта в сельском поселении </w:t>
      </w:r>
      <w:r w:rsidR="00234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Старокудашевский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сельсовет  муниципального района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Янаульский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5D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-2023 годы»</w:t>
      </w:r>
    </w:p>
    <w:p w:rsidR="00232E44" w:rsidRPr="009073D8" w:rsidRDefault="00232E44" w:rsidP="00232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Паспорт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8165"/>
      </w:tblGrid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5D23BF">
            <w:pPr>
              <w:spacing w:after="300" w:line="240" w:lineRule="auto"/>
              <w:ind w:right="197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«Развитие физической культуры и спорта в сельском поселении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 на 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годы»  (далее – Программа)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  для разработки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Федеральный закон “Об общих  принципах организации местного самоуправления в Российской Федерации” от 06.10.2003 № 131-ФЗ;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Федеральный закон “О физической культуре и спорте в Российской Федерации” от 04.12.2007 № 329-ФЗ;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–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Республики Башкортостан «О физической культуре и спорте в Республике Башкортостан от 4.12.2012 года № 607-з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  <w:tr w:rsidR="009073D8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Разработчик Программы</w:t>
            </w:r>
          </w:p>
          <w:p w:rsidR="009073D8" w:rsidRPr="009073D8" w:rsidRDefault="009073D8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и задачи  Программы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1. Обеспечение доступности занятий физической культурой и спортом для жителей сельского поселения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Привлечение различных категорий граждан к занятиям физической культурой и спортом.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Повышение роли физической культуры и спорта в формировании здорового образа жизни населения сельского поселения.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Задачи: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1. Организация и проведение физкультурно-оздоровительных  и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спортивно-массовых  мероприятий для населения сельского поселения;</w:t>
            </w:r>
          </w:p>
          <w:p w:rsidR="00232E44" w:rsidRPr="009073D8" w:rsidRDefault="005D23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</w:t>
            </w:r>
            <w:r w:rsidR="00232E44"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доступности занятий спортом для различных категорий граждан;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Информационное обеспечение и пропаганда физической культуры и спорта;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Участие различных групп населения  в республиканских, районных и местных спортивных мероприятиях.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 реализации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2023 годы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Программных мероприятий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3BF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 Проведение физкультурно-оздоровительных и спортивно-массовых мероприятий;</w:t>
            </w:r>
          </w:p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    Физкультурно-оздоровительные мероприятия для ветеранов, лиц с ограниченными возможностями, детей-инвалидов.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Башкортостан, учреждения (по согласованию), организации (по согласованию), население сельского поселения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Привлечение средств бюджетов всех уровней и внебюджетных источников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Увеличение числа жителей занимающихся физической культурой и спортом в сельском поселении;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сокращение уровня преступности и правонарушений с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стороны подростков и молодежи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вовлечение лиц старшего возраста, лиц с ограниченными возможностями здоровья, детей-инвалидов  к занятиям  физической культурой и спортом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 муниципальной программы осуществляется администрацией сельского поселения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с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ельсовет муниципального района 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</w:tbl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907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</w:t>
      </w:r>
      <w:r w:rsidR="009073D8"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 решения программными методами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 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  личности и межличностных отношений.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</w:t>
      </w: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занятости детей, подростков и организация их досуга решается путем привлечения к систематическим занятиям  в физкультурно-спортивных секциях.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физкультурно-оздоровительные и спортивно-массовые мероприятия. Но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Среди них должны быть такие меры, как: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индивидуальным занятиям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любительского спорта;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возрождение системы секций общефизической подготовки, ориентированных на лиц старшего возраста, лиц с ограниченными возможностями, детей-инвалидов;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популяризация игровых видов спорта в рамках занятий физической культурой в общеобразовательных учреждениях.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встал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232E44" w:rsidRPr="004759F2" w:rsidRDefault="00232E44" w:rsidP="00475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условий, обеспечивающих возможность гражданам вести здоровый образ жизни, систематически заниматься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физической культуры и массового спорта среди различных групп и слоев населения;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необходимо решить следующие задачи: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интереса различных категорий жителей к занятиям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комплекса мер по пропаганде физической культуры и спорта как важнейшей составляющей здорового образа жизни.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E44" w:rsidRPr="009073D8" w:rsidRDefault="00232E44" w:rsidP="009073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Перечень и описание программных мероприятий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решению задач и достижению целей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tbl>
      <w:tblPr>
        <w:tblW w:w="103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8"/>
        <w:gridCol w:w="3402"/>
        <w:gridCol w:w="2976"/>
      </w:tblGrid>
      <w:tr w:rsidR="00232E44" w:rsidRPr="009073D8" w:rsidTr="009073D8">
        <w:tc>
          <w:tcPr>
            <w:tcW w:w="3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выполнения</w:t>
            </w:r>
          </w:p>
        </w:tc>
      </w:tr>
      <w:tr w:rsidR="00232E44" w:rsidRPr="009073D8" w:rsidTr="009073D8">
        <w:tc>
          <w:tcPr>
            <w:tcW w:w="3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 и проведение спортивно-массовых мероприятий, соревнований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1A6C4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ДШГ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="001A6C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</w:t>
            </w:r>
            <w:r w:rsidR="001A6C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="00776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="00776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арманово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с. </w:t>
            </w:r>
            <w:proofErr w:type="spellStart"/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Старокудашево</w:t>
            </w:r>
            <w:proofErr w:type="spellEnd"/>
            <w:r w:rsidR="001A6C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76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1A6C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2E44" w:rsidRPr="009073D8" w:rsidRDefault="00232E44" w:rsidP="009073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г.</w:t>
            </w:r>
          </w:p>
        </w:tc>
      </w:tr>
      <w:tr w:rsidR="004602BF" w:rsidRPr="009073D8" w:rsidTr="009073D8">
        <w:tc>
          <w:tcPr>
            <w:tcW w:w="3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4602BF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культурно-массовых мероприятий  с детьми по месту жительства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234FAD" w:rsidP="001741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ДШГ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СОШ с</w:t>
            </w:r>
            <w:proofErr w:type="gramStart"/>
            <w:r w:rsidR="00776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="00776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арманово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Старокудашево</w:t>
            </w:r>
            <w:proofErr w:type="spellEnd"/>
            <w:r w:rsidR="00776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4602BF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602BF" w:rsidRPr="009073D8" w:rsidRDefault="004602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602BF" w:rsidRPr="009073D8" w:rsidRDefault="004602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602BF" w:rsidRPr="009073D8" w:rsidRDefault="004602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г. </w:t>
            </w:r>
          </w:p>
          <w:p w:rsidR="004602BF" w:rsidRPr="009073D8" w:rsidRDefault="004602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32E44" w:rsidRPr="009073D8" w:rsidTr="009073D8">
        <w:tc>
          <w:tcPr>
            <w:tcW w:w="3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спортивно-массовых мероприятий, а также участие в районных мероприятиях, с гражданами с ограниченными возможностями здоровья и детьми-инвалидами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2E44" w:rsidRPr="009073D8" w:rsidRDefault="009073D8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г.</w:t>
            </w:r>
          </w:p>
        </w:tc>
      </w:tr>
      <w:tr w:rsidR="00232E44" w:rsidRPr="009073D8" w:rsidTr="009073D8">
        <w:tc>
          <w:tcPr>
            <w:tcW w:w="3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 и на официальном сайте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2E44" w:rsidRPr="009073D8" w:rsidRDefault="009073D8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г.</w:t>
            </w:r>
          </w:p>
        </w:tc>
      </w:tr>
      <w:tr w:rsidR="004602BF" w:rsidRPr="009073D8" w:rsidTr="009073D8">
        <w:tc>
          <w:tcPr>
            <w:tcW w:w="3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4602BF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спортивных мероприятий,  посвященных празднованию Дня защитников Отечества, Международному женскому дню, Дню защиты детей, Дня пожилых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234FAD" w:rsidP="001741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ДШГ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СОШ с</w:t>
            </w:r>
            <w:proofErr w:type="gramStart"/>
            <w:r w:rsidR="00776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="00776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арманово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Старокудашево</w:t>
            </w:r>
            <w:proofErr w:type="spellEnd"/>
            <w:r w:rsidR="00776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4602BF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602BF" w:rsidRPr="009073D8" w:rsidRDefault="004602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602BF" w:rsidRPr="009073D8" w:rsidRDefault="004602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602BF" w:rsidRPr="009073D8" w:rsidRDefault="004602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г.</w:t>
            </w:r>
          </w:p>
        </w:tc>
      </w:tr>
      <w:tr w:rsidR="00232E44" w:rsidRPr="009073D8" w:rsidTr="009073D8">
        <w:tc>
          <w:tcPr>
            <w:tcW w:w="3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9073D8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г.</w:t>
            </w:r>
          </w:p>
        </w:tc>
      </w:tr>
    </w:tbl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907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Механизм реализации, организация управления и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контроль за</w:t>
      </w:r>
      <w:proofErr w:type="gramEnd"/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ходом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Администрация сельского поселения ежегодно уточняет целевые показатели и затраты по мероприятиям Программы.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Отчет о ходе работ по Программе должен содержать: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сведения о результатах реализации Программы за отчетный год;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данные о целевом использовании и объемах привлеченных средств бюджетов всех уровней и внебюджетных источников;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сведения о соответствии результатов фактическим затратам на реализацию Программы;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– информацию о ходе и полноте выполнения мероприятий Программы;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оценку эффективности результатов реализации Программы.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9073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Прогноз ожидаемых социально-экономических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результатов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Программы позволит достичь следующих результатов: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увеличение числа жителей, занимающихся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вовлечение лиц старшего возраста, лиц с ограниченными возможностями, детей-инвалидов  к занятиям 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заболеваемости детского и взрослого населения;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потребления спиртосодержащих и табачных изделий;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количества проявлений правонарушений среди подростков и молодежи.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7.Показатели эффективности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эффективности реализации Программы осуществляется  путём установления степени достижения ожидаемых результатов, их динамики, а также путём сравнения итоговых  показателей с показателями на момент начала реализации Программы.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Эффективность Программы оценивается по результат улучшения уровня жизни населения, увеличения числа жителей вовлеченных в занятия физкультурой и спортом,  вовлечение лиц старшего возраста, лиц с ограниченными возможностями, детей-инвалидов  к занятиям  физической культурой и спортом.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D4A70" w:rsidRPr="009073D8" w:rsidRDefault="001D4A70" w:rsidP="0084104F">
      <w:pPr>
        <w:ind w:left="-567"/>
        <w:rPr>
          <w:rFonts w:ascii="Times New Roman" w:hAnsi="Times New Roman" w:cs="Times New Roman"/>
        </w:rPr>
      </w:pPr>
    </w:p>
    <w:sectPr w:rsidR="001D4A70" w:rsidRPr="009073D8" w:rsidSect="009073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1F"/>
    <w:multiLevelType w:val="multilevel"/>
    <w:tmpl w:val="8E3AE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401D"/>
    <w:multiLevelType w:val="multilevel"/>
    <w:tmpl w:val="99B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D56"/>
    <w:multiLevelType w:val="multilevel"/>
    <w:tmpl w:val="DC6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5F32"/>
    <w:multiLevelType w:val="multilevel"/>
    <w:tmpl w:val="8DC2C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34077"/>
    <w:multiLevelType w:val="multilevel"/>
    <w:tmpl w:val="A208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19CC"/>
    <w:multiLevelType w:val="multilevel"/>
    <w:tmpl w:val="DFA8D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70"/>
    <w:rsid w:val="000A11F7"/>
    <w:rsid w:val="001A6C48"/>
    <w:rsid w:val="001D4A70"/>
    <w:rsid w:val="00232E44"/>
    <w:rsid w:val="00234FAD"/>
    <w:rsid w:val="004602BF"/>
    <w:rsid w:val="004759F2"/>
    <w:rsid w:val="00517482"/>
    <w:rsid w:val="005D23BF"/>
    <w:rsid w:val="005E7B9B"/>
    <w:rsid w:val="007761B5"/>
    <w:rsid w:val="007E1C05"/>
    <w:rsid w:val="00801F13"/>
    <w:rsid w:val="0084104F"/>
    <w:rsid w:val="009073D8"/>
    <w:rsid w:val="00997584"/>
    <w:rsid w:val="00A9397E"/>
    <w:rsid w:val="00C202A9"/>
    <w:rsid w:val="00CD2A5F"/>
    <w:rsid w:val="00D5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B"/>
  </w:style>
  <w:style w:type="paragraph" w:styleId="3">
    <w:name w:val="heading 3"/>
    <w:basedOn w:val="a"/>
    <w:next w:val="a"/>
    <w:link w:val="30"/>
    <w:qFormat/>
    <w:rsid w:val="00C20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E44"/>
    <w:rPr>
      <w:b/>
      <w:bCs/>
    </w:rPr>
  </w:style>
  <w:style w:type="character" w:customStyle="1" w:styleId="30">
    <w:name w:val="Заголовок 3 Знак"/>
    <w:basedOn w:val="a0"/>
    <w:link w:val="3"/>
    <w:rsid w:val="00C20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202A9"/>
    <w:pPr>
      <w:ind w:left="720"/>
      <w:contextualSpacing/>
    </w:pPr>
  </w:style>
  <w:style w:type="character" w:styleId="a6">
    <w:name w:val="Hyperlink"/>
    <w:basedOn w:val="a0"/>
    <w:rsid w:val="005174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Admin</cp:lastModifiedBy>
  <cp:revision>4</cp:revision>
  <cp:lastPrinted>2021-02-25T03:34:00Z</cp:lastPrinted>
  <dcterms:created xsi:type="dcterms:W3CDTF">2021-02-25T05:12:00Z</dcterms:created>
  <dcterms:modified xsi:type="dcterms:W3CDTF">2021-02-25T05:28:00Z</dcterms:modified>
</cp:coreProperties>
</file>