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88711F">
      <w:pPr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P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P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Pr="00CD1DFF" w:rsidRDefault="00CD1DFF" w:rsidP="00CD1DFF">
      <w:pPr>
        <w:pStyle w:val="3"/>
        <w:jc w:val="center"/>
        <w:rPr>
          <w:b/>
          <w:sz w:val="28"/>
          <w:szCs w:val="28"/>
        </w:rPr>
      </w:pPr>
      <w:r w:rsidRPr="00CD1DFF">
        <w:rPr>
          <w:b/>
          <w:sz w:val="28"/>
          <w:szCs w:val="28"/>
          <w:lang w:val="en-US"/>
        </w:rPr>
        <w:t>K</w:t>
      </w:r>
      <w:r w:rsidRPr="00CD1DFF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D1DFF" w:rsidRPr="00CD1DFF" w:rsidRDefault="0088711F" w:rsidP="00CD1DF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18 </w:t>
      </w:r>
      <w:r w:rsidR="00CD1DFF">
        <w:rPr>
          <w:b/>
          <w:sz w:val="28"/>
          <w:szCs w:val="28"/>
        </w:rPr>
        <w:t xml:space="preserve">февраль  2016 </w:t>
      </w:r>
      <w:proofErr w:type="spellStart"/>
      <w:r w:rsidR="00CD1DFF">
        <w:rPr>
          <w:b/>
          <w:sz w:val="28"/>
          <w:szCs w:val="28"/>
        </w:rPr>
        <w:t>й</w:t>
      </w:r>
      <w:proofErr w:type="spellEnd"/>
      <w:r w:rsidR="00CD1D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                  № 47/6                18 </w:t>
      </w:r>
      <w:r w:rsidR="00CD1DFF">
        <w:rPr>
          <w:b/>
          <w:sz w:val="28"/>
          <w:szCs w:val="28"/>
        </w:rPr>
        <w:t>февраля 2016</w:t>
      </w:r>
      <w:r w:rsidR="00CD1DFF" w:rsidRPr="00CD1DFF">
        <w:rPr>
          <w:b/>
          <w:sz w:val="28"/>
          <w:szCs w:val="28"/>
        </w:rPr>
        <w:t xml:space="preserve"> г.</w:t>
      </w: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Pr="00CD1DFF" w:rsidRDefault="00CD1DFF" w:rsidP="00CD1DFF">
      <w:pPr>
        <w:jc w:val="center"/>
        <w:outlineLvl w:val="0"/>
        <w:rPr>
          <w:sz w:val="28"/>
        </w:rPr>
      </w:pPr>
      <w:r w:rsidRPr="00CD1DFF">
        <w:rPr>
          <w:sz w:val="28"/>
        </w:rPr>
        <w:t>Об утверждении соглашения между администрацией сельского поселения Старокудашевский  сельсовет муниципального района Янаульский район</w:t>
      </w:r>
    </w:p>
    <w:p w:rsidR="00CD1DFF" w:rsidRPr="00CD1DFF" w:rsidRDefault="00CD1DFF" w:rsidP="00A45A74">
      <w:pPr>
        <w:jc w:val="center"/>
        <w:outlineLvl w:val="0"/>
        <w:rPr>
          <w:sz w:val="28"/>
        </w:rPr>
      </w:pPr>
      <w:r w:rsidRPr="00CD1DFF">
        <w:rPr>
          <w:sz w:val="28"/>
        </w:rPr>
        <w:t xml:space="preserve"> Республики Башкортостан</w:t>
      </w:r>
      <w:r w:rsidR="00A45A74">
        <w:rPr>
          <w:sz w:val="28"/>
        </w:rPr>
        <w:t xml:space="preserve"> и</w:t>
      </w:r>
      <w:r>
        <w:rPr>
          <w:sz w:val="28"/>
        </w:rPr>
        <w:t xml:space="preserve"> Комитетом</w:t>
      </w:r>
      <w:r w:rsidRPr="00CD1DFF">
        <w:rPr>
          <w:sz w:val="28"/>
        </w:rPr>
        <w:t xml:space="preserve"> по управлению</w:t>
      </w:r>
    </w:p>
    <w:p w:rsidR="00CD1DFF" w:rsidRPr="00CD1DFF" w:rsidRDefault="00CD1DFF" w:rsidP="00CD1DFF">
      <w:pPr>
        <w:jc w:val="center"/>
        <w:outlineLvl w:val="0"/>
        <w:rPr>
          <w:sz w:val="28"/>
        </w:rPr>
      </w:pPr>
      <w:r w:rsidRPr="00CD1DFF">
        <w:rPr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CD1DFF">
        <w:rPr>
          <w:sz w:val="28"/>
        </w:rPr>
        <w:t>Янаульскому</w:t>
      </w:r>
      <w:proofErr w:type="spellEnd"/>
      <w:r w:rsidRPr="00CD1DFF">
        <w:rPr>
          <w:sz w:val="28"/>
        </w:rPr>
        <w:t xml:space="preserve"> району и </w:t>
      </w:r>
      <w:proofErr w:type="gramStart"/>
      <w:r w:rsidRPr="00CD1DFF">
        <w:rPr>
          <w:sz w:val="28"/>
        </w:rPr>
        <w:t>г</w:t>
      </w:r>
      <w:proofErr w:type="gramEnd"/>
      <w:r w:rsidRPr="00CD1DFF">
        <w:rPr>
          <w:sz w:val="28"/>
        </w:rPr>
        <w:t xml:space="preserve">. Янаулу  </w:t>
      </w:r>
    </w:p>
    <w:p w:rsidR="00CD1DFF" w:rsidRDefault="00CD1DFF" w:rsidP="00A45A74">
      <w:pPr>
        <w:jc w:val="center"/>
        <w:outlineLvl w:val="0"/>
        <w:rPr>
          <w:sz w:val="28"/>
        </w:rPr>
      </w:pPr>
      <w:r w:rsidRPr="00CD1DFF">
        <w:rPr>
          <w:sz w:val="28"/>
        </w:rPr>
        <w:t>по вопросам управления и распоряжения муниципальным имуществом</w:t>
      </w:r>
    </w:p>
    <w:p w:rsidR="00A45A74" w:rsidRDefault="00A45A74" w:rsidP="00A45A74">
      <w:pPr>
        <w:jc w:val="center"/>
        <w:outlineLvl w:val="0"/>
        <w:rPr>
          <w:sz w:val="28"/>
        </w:rPr>
      </w:pPr>
    </w:p>
    <w:p w:rsidR="00A45A74" w:rsidRDefault="00A45A74" w:rsidP="00A45A74">
      <w:pPr>
        <w:jc w:val="both"/>
        <w:outlineLvl w:val="0"/>
        <w:rPr>
          <w:sz w:val="28"/>
        </w:rPr>
      </w:pPr>
      <w:r>
        <w:rPr>
          <w:sz w:val="28"/>
        </w:rPr>
        <w:t xml:space="preserve">            В соответствии с Федеральным законом №131-ФЗ от 06.10.2003 г. «Об общих принципах организации местного самоуправления в Российской Федерации Совет</w:t>
      </w:r>
      <w:r w:rsidRPr="00A45A74">
        <w:rPr>
          <w:sz w:val="28"/>
        </w:rPr>
        <w:t xml:space="preserve"> </w:t>
      </w:r>
      <w:r w:rsidRPr="00CD1DFF">
        <w:rPr>
          <w:sz w:val="28"/>
        </w:rPr>
        <w:t>сельского поселения Старокудашевский  сельсовет муниципального района Янаульский район</w:t>
      </w:r>
      <w:r>
        <w:rPr>
          <w:sz w:val="28"/>
        </w:rPr>
        <w:t xml:space="preserve"> </w:t>
      </w:r>
      <w:r w:rsidRPr="00CD1DFF">
        <w:rPr>
          <w:sz w:val="28"/>
        </w:rPr>
        <w:t>Республики Башкортостан</w:t>
      </w:r>
      <w:r>
        <w:rPr>
          <w:sz w:val="28"/>
        </w:rPr>
        <w:t xml:space="preserve">  РЕШИЛ:</w:t>
      </w:r>
    </w:p>
    <w:p w:rsidR="00A45A74" w:rsidRDefault="00A45A74" w:rsidP="00A45A74">
      <w:pPr>
        <w:jc w:val="both"/>
        <w:outlineLvl w:val="0"/>
        <w:rPr>
          <w:sz w:val="28"/>
        </w:rPr>
      </w:pPr>
    </w:p>
    <w:p w:rsidR="00A45A74" w:rsidRDefault="00A45A74" w:rsidP="00A45A74">
      <w:pPr>
        <w:jc w:val="both"/>
        <w:outlineLvl w:val="0"/>
        <w:rPr>
          <w:sz w:val="28"/>
        </w:rPr>
      </w:pPr>
      <w:r>
        <w:rPr>
          <w:sz w:val="28"/>
        </w:rPr>
        <w:t xml:space="preserve">   1.Утвердить Соглашение </w:t>
      </w:r>
      <w:r w:rsidRPr="00CD1DFF">
        <w:rPr>
          <w:sz w:val="28"/>
        </w:rPr>
        <w:t xml:space="preserve">между администрацией сельского поселения </w:t>
      </w:r>
      <w:r>
        <w:rPr>
          <w:sz w:val="28"/>
        </w:rPr>
        <w:t xml:space="preserve">  </w:t>
      </w:r>
      <w:r w:rsidRPr="00CD1DFF">
        <w:rPr>
          <w:sz w:val="28"/>
        </w:rPr>
        <w:t>Старокудашевский  сельсовет муниципального района Янаульский район</w:t>
      </w:r>
      <w:r>
        <w:rPr>
          <w:sz w:val="28"/>
        </w:rPr>
        <w:t xml:space="preserve"> </w:t>
      </w:r>
      <w:r w:rsidRPr="00CD1DFF">
        <w:rPr>
          <w:sz w:val="28"/>
        </w:rPr>
        <w:t>Республики Башкортостан</w:t>
      </w:r>
      <w:r>
        <w:rPr>
          <w:sz w:val="28"/>
        </w:rPr>
        <w:t xml:space="preserve"> и Комитетом</w:t>
      </w:r>
      <w:r w:rsidRPr="00CD1DFF">
        <w:rPr>
          <w:sz w:val="28"/>
        </w:rPr>
        <w:t xml:space="preserve"> по управлению</w:t>
      </w:r>
      <w:r>
        <w:rPr>
          <w:sz w:val="28"/>
        </w:rPr>
        <w:t xml:space="preserve"> </w:t>
      </w:r>
      <w:r w:rsidRPr="00CD1DFF">
        <w:rPr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CD1DFF">
        <w:rPr>
          <w:sz w:val="28"/>
        </w:rPr>
        <w:t>Янаульскому</w:t>
      </w:r>
      <w:proofErr w:type="spellEnd"/>
      <w:r w:rsidRPr="00CD1DFF">
        <w:rPr>
          <w:sz w:val="28"/>
        </w:rPr>
        <w:t xml:space="preserve"> району и </w:t>
      </w:r>
      <w:proofErr w:type="gramStart"/>
      <w:r w:rsidRPr="00CD1DFF">
        <w:rPr>
          <w:sz w:val="28"/>
        </w:rPr>
        <w:t>г</w:t>
      </w:r>
      <w:proofErr w:type="gramEnd"/>
      <w:r w:rsidRPr="00CD1DFF">
        <w:rPr>
          <w:sz w:val="28"/>
        </w:rPr>
        <w:t>. Янаулу  по вопросам управления и распоряжения муниципальным имуществом</w:t>
      </w:r>
      <w:r>
        <w:rPr>
          <w:sz w:val="28"/>
        </w:rPr>
        <w:t>, согласно приложению.</w:t>
      </w:r>
    </w:p>
    <w:p w:rsidR="00A45A74" w:rsidRDefault="00A45A74" w:rsidP="00A45A74">
      <w:pPr>
        <w:jc w:val="both"/>
        <w:outlineLvl w:val="0"/>
        <w:rPr>
          <w:sz w:val="28"/>
        </w:rPr>
      </w:pPr>
    </w:p>
    <w:p w:rsidR="00A45A74" w:rsidRDefault="00A45A74" w:rsidP="00A45A74">
      <w:pPr>
        <w:pStyle w:val="aa"/>
        <w:numPr>
          <w:ilvl w:val="0"/>
          <w:numId w:val="4"/>
        </w:numPr>
        <w:jc w:val="both"/>
        <w:outlineLvl w:val="0"/>
        <w:rPr>
          <w:sz w:val="28"/>
        </w:rPr>
      </w:pPr>
      <w:r>
        <w:rPr>
          <w:sz w:val="28"/>
        </w:rPr>
        <w:t>Настоящее решение вступает в силу с 01 февраля 2016 года.</w:t>
      </w:r>
    </w:p>
    <w:p w:rsidR="00A45A74" w:rsidRDefault="00A45A74" w:rsidP="00A45A74">
      <w:pPr>
        <w:pStyle w:val="aa"/>
        <w:ind w:left="432"/>
        <w:jc w:val="both"/>
        <w:outlineLvl w:val="0"/>
        <w:rPr>
          <w:sz w:val="28"/>
        </w:rPr>
      </w:pPr>
    </w:p>
    <w:p w:rsidR="00A45A74" w:rsidRPr="00A45A74" w:rsidRDefault="00A45A74" w:rsidP="00A45A74">
      <w:pPr>
        <w:pStyle w:val="aa"/>
        <w:numPr>
          <w:ilvl w:val="0"/>
          <w:numId w:val="4"/>
        </w:numPr>
        <w:jc w:val="both"/>
        <w:outlineLvl w:val="0"/>
        <w:rPr>
          <w:sz w:val="28"/>
        </w:rPr>
      </w:pPr>
      <w:r w:rsidRPr="001A65AF">
        <w:rPr>
          <w:bCs/>
          <w:sz w:val="28"/>
          <w:szCs w:val="28"/>
        </w:rPr>
        <w:t xml:space="preserve">Настоящее решение обнародовать в здании Администрации </w:t>
      </w:r>
      <w:r>
        <w:rPr>
          <w:bCs/>
          <w:sz w:val="28"/>
          <w:szCs w:val="28"/>
        </w:rPr>
        <w:t xml:space="preserve">сельского поселения Старокудашевский сельсовет </w:t>
      </w:r>
      <w:r w:rsidRPr="001A65AF">
        <w:rPr>
          <w:bCs/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bCs/>
          <w:sz w:val="28"/>
          <w:szCs w:val="28"/>
        </w:rPr>
        <w:t xml:space="preserve">по адресу: 452816, Республика Башкортостан, Янаульский район, с. </w:t>
      </w:r>
      <w:proofErr w:type="spellStart"/>
      <w:r>
        <w:rPr>
          <w:bCs/>
          <w:sz w:val="28"/>
          <w:szCs w:val="28"/>
        </w:rPr>
        <w:t>Старокудашево</w:t>
      </w:r>
      <w:proofErr w:type="spellEnd"/>
      <w:r>
        <w:rPr>
          <w:bCs/>
          <w:sz w:val="28"/>
          <w:szCs w:val="28"/>
        </w:rPr>
        <w:t>, ул. Центральная, 3</w:t>
      </w:r>
      <w:r w:rsidRPr="001A65AF">
        <w:rPr>
          <w:bCs/>
          <w:sz w:val="28"/>
          <w:szCs w:val="28"/>
        </w:rPr>
        <w:t xml:space="preserve"> и на официальном сайте Администрации </w:t>
      </w:r>
      <w:r>
        <w:rPr>
          <w:bCs/>
          <w:sz w:val="28"/>
          <w:szCs w:val="28"/>
        </w:rPr>
        <w:t xml:space="preserve">сельского поселения Старокудашевский сельсовет </w:t>
      </w:r>
      <w:r w:rsidRPr="001A65AF">
        <w:rPr>
          <w:bCs/>
          <w:sz w:val="28"/>
          <w:szCs w:val="28"/>
        </w:rPr>
        <w:t>муниципального района Янаульский район Республики Башкортоста</w:t>
      </w:r>
      <w:r>
        <w:rPr>
          <w:bCs/>
          <w:sz w:val="28"/>
          <w:szCs w:val="28"/>
        </w:rPr>
        <w:t>н:</w:t>
      </w:r>
      <w:r w:rsidRPr="001B57DD">
        <w:rPr>
          <w:sz w:val="28"/>
          <w:szCs w:val="28"/>
        </w:rPr>
        <w:t xml:space="preserve"> </w:t>
      </w:r>
      <w:hyperlink r:id="rId5" w:history="1">
        <w:r w:rsidRPr="00A45A74">
          <w:rPr>
            <w:rStyle w:val="a9"/>
            <w:color w:val="auto"/>
            <w:sz w:val="28"/>
            <w:szCs w:val="28"/>
          </w:rPr>
          <w:t>http://starokudashevo.ru/</w:t>
        </w:r>
      </w:hyperlink>
      <w:r w:rsidRPr="00A45A74">
        <w:rPr>
          <w:sz w:val="28"/>
          <w:szCs w:val="28"/>
        </w:rPr>
        <w:t>.</w:t>
      </w:r>
    </w:p>
    <w:p w:rsidR="00A45A74" w:rsidRDefault="00A45A74" w:rsidP="00A45A74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A45A74" w:rsidRDefault="00A45A74" w:rsidP="00A45A74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A45A74" w:rsidRDefault="00A45A74" w:rsidP="00A45A74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A45A74" w:rsidRDefault="00A45A74" w:rsidP="00A45A74">
      <w:pPr>
        <w:pStyle w:val="aa"/>
        <w:ind w:left="4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5A74" w:rsidRPr="00A45A74" w:rsidRDefault="00A45A74" w:rsidP="00A45A74">
      <w:pPr>
        <w:pStyle w:val="aa"/>
        <w:ind w:left="432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И.Х. </w:t>
      </w:r>
      <w:proofErr w:type="spellStart"/>
      <w:r>
        <w:rPr>
          <w:sz w:val="28"/>
          <w:szCs w:val="28"/>
        </w:rPr>
        <w:t>Шакирьянов</w:t>
      </w:r>
      <w:proofErr w:type="spellEnd"/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CD1DFF" w:rsidRDefault="00CD1DFF" w:rsidP="000F138D">
      <w:pPr>
        <w:ind w:left="6300"/>
        <w:jc w:val="center"/>
        <w:outlineLvl w:val="0"/>
        <w:rPr>
          <w:sz w:val="28"/>
        </w:rPr>
      </w:pPr>
    </w:p>
    <w:p w:rsidR="000D703C" w:rsidRPr="000D703C" w:rsidRDefault="00A45A74" w:rsidP="00A45A74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0D703C">
        <w:rPr>
          <w:sz w:val="28"/>
        </w:rPr>
        <w:t>Утвержден</w:t>
      </w:r>
      <w:r w:rsidR="000F138D">
        <w:rPr>
          <w:sz w:val="28"/>
        </w:rPr>
        <w:t>о</w:t>
      </w:r>
    </w:p>
    <w:p w:rsidR="000D703C" w:rsidRDefault="000F138D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Решением Совета</w:t>
      </w:r>
      <w:r w:rsidR="00850685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C52BBE">
        <w:rPr>
          <w:sz w:val="28"/>
        </w:rPr>
        <w:t xml:space="preserve"> </w:t>
      </w:r>
      <w:r w:rsidR="003253F1">
        <w:rPr>
          <w:sz w:val="28"/>
        </w:rPr>
        <w:t>Старокудаш</w:t>
      </w:r>
      <w:r w:rsidR="00850685">
        <w:rPr>
          <w:sz w:val="28"/>
        </w:rPr>
        <w:t>ев</w:t>
      </w:r>
      <w:r w:rsidR="003253F1">
        <w:rPr>
          <w:sz w:val="28"/>
        </w:rPr>
        <w:t>ский</w:t>
      </w:r>
      <w:r w:rsidR="00850685">
        <w:rPr>
          <w:sz w:val="28"/>
        </w:rPr>
        <w:t xml:space="preserve"> сельсовет</w:t>
      </w:r>
      <w:r w:rsidR="006B2C58">
        <w:rPr>
          <w:sz w:val="28"/>
        </w:rPr>
        <w:t xml:space="preserve"> </w:t>
      </w:r>
      <w:r w:rsidR="00467CCF">
        <w:rPr>
          <w:sz w:val="28"/>
        </w:rPr>
        <w:t>м</w:t>
      </w:r>
      <w:r>
        <w:rPr>
          <w:sz w:val="28"/>
        </w:rPr>
        <w:t xml:space="preserve">униципального района </w:t>
      </w:r>
      <w:r w:rsidR="001E6574">
        <w:rPr>
          <w:sz w:val="28"/>
        </w:rPr>
        <w:t xml:space="preserve">Янаульский </w:t>
      </w:r>
      <w:r>
        <w:rPr>
          <w:sz w:val="28"/>
        </w:rPr>
        <w:t xml:space="preserve">район </w:t>
      </w:r>
      <w:r w:rsidR="006869B5">
        <w:rPr>
          <w:sz w:val="28"/>
        </w:rPr>
        <w:t xml:space="preserve">     </w:t>
      </w:r>
      <w:r>
        <w:rPr>
          <w:sz w:val="28"/>
        </w:rPr>
        <w:t>Республики Башкортостан</w:t>
      </w:r>
    </w:p>
    <w:p w:rsidR="000D703C" w:rsidRPr="00881CB6" w:rsidRDefault="0088711F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№ 47/6</w:t>
      </w:r>
      <w:r w:rsidR="000F138D">
        <w:rPr>
          <w:sz w:val="28"/>
        </w:rPr>
        <w:t xml:space="preserve"> </w:t>
      </w:r>
      <w:r w:rsidR="000D703C">
        <w:rPr>
          <w:sz w:val="28"/>
        </w:rPr>
        <w:t xml:space="preserve">от </w:t>
      </w:r>
      <w:r>
        <w:rPr>
          <w:sz w:val="28"/>
        </w:rPr>
        <w:t>18 февраля 2016</w:t>
      </w:r>
      <w:r w:rsidR="000D703C">
        <w:rPr>
          <w:sz w:val="28"/>
        </w:rPr>
        <w:t xml:space="preserve"> г</w:t>
      </w:r>
      <w:r w:rsidR="000F138D">
        <w:rPr>
          <w:sz w:val="28"/>
        </w:rPr>
        <w:t xml:space="preserve">. </w:t>
      </w:r>
    </w:p>
    <w:p w:rsidR="000D703C" w:rsidRDefault="000D703C" w:rsidP="000F138D">
      <w:pPr>
        <w:jc w:val="right"/>
        <w:outlineLvl w:val="0"/>
        <w:rPr>
          <w:sz w:val="28"/>
        </w:rPr>
      </w:pPr>
    </w:p>
    <w:p w:rsidR="000F138D" w:rsidRDefault="000F138D" w:rsidP="008635C7">
      <w:pPr>
        <w:jc w:val="center"/>
        <w:outlineLvl w:val="0"/>
        <w:rPr>
          <w:b/>
          <w:sz w:val="28"/>
        </w:rPr>
      </w:pPr>
    </w:p>
    <w:p w:rsidR="008635C7" w:rsidRDefault="008635C7" w:rsidP="008635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F47E40">
        <w:rPr>
          <w:b/>
          <w:sz w:val="28"/>
        </w:rPr>
        <w:t>Янаульскому</w:t>
      </w:r>
      <w:proofErr w:type="spellEnd"/>
      <w:r w:rsidR="0049655C">
        <w:rPr>
          <w:b/>
          <w:sz w:val="28"/>
        </w:rPr>
        <w:t xml:space="preserve"> району и </w:t>
      </w:r>
      <w:proofErr w:type="gramStart"/>
      <w:r w:rsidR="0049655C">
        <w:rPr>
          <w:b/>
          <w:sz w:val="28"/>
        </w:rPr>
        <w:t>г</w:t>
      </w:r>
      <w:proofErr w:type="gramEnd"/>
      <w:r w:rsidR="0049655C">
        <w:rPr>
          <w:b/>
          <w:sz w:val="28"/>
        </w:rPr>
        <w:t xml:space="preserve">. </w:t>
      </w:r>
      <w:r w:rsidR="00F47E40">
        <w:rPr>
          <w:b/>
          <w:sz w:val="28"/>
        </w:rPr>
        <w:t>Янаулу</w:t>
      </w:r>
      <w:r w:rsidR="0049655C"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 </w:t>
      </w:r>
    </w:p>
    <w:p w:rsidR="00850685" w:rsidRDefault="008635C7" w:rsidP="00CB01B9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 </w:t>
      </w:r>
      <w:r w:rsidR="00ED2E61">
        <w:rPr>
          <w:b/>
          <w:sz w:val="28"/>
        </w:rPr>
        <w:t>А</w:t>
      </w:r>
      <w:r w:rsidRPr="00F4486A">
        <w:rPr>
          <w:b/>
          <w:sz w:val="28"/>
        </w:rPr>
        <w:t>дминистрацией</w:t>
      </w:r>
      <w:r>
        <w:rPr>
          <w:b/>
          <w:sz w:val="28"/>
        </w:rPr>
        <w:t xml:space="preserve"> </w:t>
      </w:r>
      <w:r w:rsidR="006B2C58">
        <w:rPr>
          <w:b/>
          <w:sz w:val="28"/>
        </w:rPr>
        <w:t xml:space="preserve">сельского поселения </w:t>
      </w:r>
      <w:r w:rsidR="003253F1">
        <w:rPr>
          <w:b/>
          <w:sz w:val="28"/>
        </w:rPr>
        <w:t>Старокудаш</w:t>
      </w:r>
      <w:r w:rsidR="00850685">
        <w:rPr>
          <w:b/>
          <w:sz w:val="28"/>
        </w:rPr>
        <w:t>ев</w:t>
      </w:r>
      <w:r w:rsidR="003253F1">
        <w:rPr>
          <w:b/>
          <w:sz w:val="28"/>
        </w:rPr>
        <w:t xml:space="preserve">ский </w:t>
      </w:r>
      <w:r w:rsidR="00CB01B9">
        <w:rPr>
          <w:b/>
          <w:sz w:val="28"/>
        </w:rPr>
        <w:t xml:space="preserve"> сельсовет </w:t>
      </w:r>
      <w:r w:rsidR="00850685">
        <w:rPr>
          <w:b/>
          <w:sz w:val="28"/>
        </w:rPr>
        <w:t xml:space="preserve">муниципального района </w:t>
      </w:r>
      <w:r w:rsidR="00F47E40">
        <w:rPr>
          <w:b/>
          <w:sz w:val="28"/>
        </w:rPr>
        <w:t>Янаульск</w:t>
      </w:r>
      <w:r w:rsidR="00850685">
        <w:rPr>
          <w:b/>
          <w:sz w:val="28"/>
        </w:rPr>
        <w:t>ий</w:t>
      </w:r>
      <w:r w:rsidR="006F3DE6">
        <w:rPr>
          <w:b/>
          <w:sz w:val="28"/>
        </w:rPr>
        <w:t xml:space="preserve"> район</w:t>
      </w:r>
    </w:p>
    <w:p w:rsidR="008635C7" w:rsidRDefault="00CB01B9" w:rsidP="00CB01B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8635C7" w:rsidRPr="00F4486A">
        <w:rPr>
          <w:b/>
          <w:sz w:val="28"/>
        </w:rPr>
        <w:t>Республики</w:t>
      </w:r>
      <w:r w:rsidR="008635C7">
        <w:rPr>
          <w:b/>
          <w:sz w:val="28"/>
        </w:rPr>
        <w:t xml:space="preserve"> </w:t>
      </w:r>
      <w:r w:rsidR="008635C7" w:rsidRPr="00F4486A">
        <w:rPr>
          <w:b/>
          <w:sz w:val="28"/>
        </w:rPr>
        <w:t xml:space="preserve">Башкортостан по вопросам </w:t>
      </w:r>
    </w:p>
    <w:p w:rsidR="008635C7" w:rsidRPr="00F4486A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управления и распоряжения</w:t>
      </w:r>
      <w:r w:rsidR="00B650FF" w:rsidRPr="00B650FF">
        <w:rPr>
          <w:b/>
          <w:sz w:val="28"/>
        </w:rPr>
        <w:t xml:space="preserve"> </w:t>
      </w:r>
      <w:r w:rsidR="00B650FF"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8635C7" w:rsidRPr="004C471D" w:rsidRDefault="008635C7" w:rsidP="008635C7">
      <w:pPr>
        <w:jc w:val="center"/>
        <w:outlineLvl w:val="0"/>
        <w:rPr>
          <w:sz w:val="28"/>
          <w:szCs w:val="28"/>
        </w:rPr>
      </w:pPr>
    </w:p>
    <w:p w:rsidR="008635C7" w:rsidRPr="00065827" w:rsidRDefault="008635C7" w:rsidP="008635C7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8635C7" w:rsidRPr="004C471D" w:rsidRDefault="008635C7" w:rsidP="008635C7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Pr="004C471D">
        <w:rPr>
          <w:sz w:val="28"/>
          <w:szCs w:val="28"/>
        </w:rPr>
        <w:t xml:space="preserve"> </w:t>
      </w:r>
      <w:r w:rsidR="00CB01B9" w:rsidRPr="00CB01B9">
        <w:rPr>
          <w:sz w:val="28"/>
        </w:rPr>
        <w:t xml:space="preserve">сельского поселения </w:t>
      </w:r>
      <w:r w:rsidR="00850685">
        <w:rPr>
          <w:sz w:val="28"/>
        </w:rPr>
        <w:t>Старокудашевский</w:t>
      </w:r>
      <w:r w:rsidR="00CB01B9" w:rsidRPr="00CB01B9">
        <w:rPr>
          <w:sz w:val="28"/>
        </w:rPr>
        <w:t xml:space="preserve"> сельсовет</w:t>
      </w:r>
      <w:r w:rsidR="00CB01B9">
        <w:rPr>
          <w:b/>
          <w:sz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r w:rsidR="00F47E40">
        <w:rPr>
          <w:sz w:val="28"/>
          <w:szCs w:val="20"/>
        </w:rPr>
        <w:t>Янаульский</w:t>
      </w:r>
      <w:r w:rsidR="00215781">
        <w:rPr>
          <w:sz w:val="28"/>
          <w:szCs w:val="20"/>
        </w:rPr>
        <w:t xml:space="preserve"> район </w:t>
      </w:r>
      <w:r w:rsidRPr="004C471D">
        <w:rPr>
          <w:sz w:val="28"/>
          <w:szCs w:val="28"/>
        </w:rPr>
        <w:t xml:space="preserve">Республики Башкортостан в лице главы </w:t>
      </w:r>
      <w:r w:rsidR="00116691">
        <w:rPr>
          <w:sz w:val="28"/>
          <w:szCs w:val="28"/>
        </w:rPr>
        <w:t>а</w:t>
      </w:r>
      <w:r w:rsidRPr="004C471D">
        <w:rPr>
          <w:sz w:val="28"/>
          <w:szCs w:val="28"/>
        </w:rPr>
        <w:t xml:space="preserve">дминистрации </w:t>
      </w:r>
      <w:r w:rsidR="00116691">
        <w:rPr>
          <w:sz w:val="28"/>
          <w:szCs w:val="28"/>
        </w:rPr>
        <w:t xml:space="preserve"> сельского поселения</w:t>
      </w:r>
      <w:r w:rsidR="00762B9E">
        <w:rPr>
          <w:sz w:val="28"/>
          <w:szCs w:val="28"/>
        </w:rPr>
        <w:t xml:space="preserve"> </w:t>
      </w:r>
      <w:proofErr w:type="spellStart"/>
      <w:r w:rsidR="003253F1">
        <w:rPr>
          <w:sz w:val="28"/>
          <w:szCs w:val="28"/>
        </w:rPr>
        <w:t>Шакирьянова</w:t>
      </w:r>
      <w:proofErr w:type="spellEnd"/>
      <w:r w:rsidR="003253F1">
        <w:rPr>
          <w:sz w:val="28"/>
          <w:szCs w:val="28"/>
        </w:rPr>
        <w:t xml:space="preserve"> И.Х.</w:t>
      </w:r>
      <w:r w:rsidR="00215781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действующего на основании Устава, именуемая в дальнейшем «</w:t>
      </w:r>
      <w:r w:rsidRPr="00F4486A">
        <w:rPr>
          <w:b/>
          <w:sz w:val="28"/>
          <w:szCs w:val="28"/>
        </w:rPr>
        <w:t xml:space="preserve">Администрация </w:t>
      </w:r>
      <w:r w:rsidR="00116691">
        <w:rPr>
          <w:b/>
          <w:sz w:val="28"/>
          <w:szCs w:val="28"/>
        </w:rPr>
        <w:t>поселения</w:t>
      </w:r>
      <w:r w:rsidRPr="004C471D">
        <w:rPr>
          <w:sz w:val="28"/>
          <w:szCs w:val="28"/>
        </w:rPr>
        <w:t xml:space="preserve">», с одной стороны, и </w:t>
      </w:r>
      <w:r w:rsidRPr="00F27B65">
        <w:rPr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</w:t>
      </w:r>
      <w:r w:rsidR="00642CE9">
        <w:rPr>
          <w:sz w:val="28"/>
          <w:szCs w:val="28"/>
        </w:rPr>
        <w:t xml:space="preserve">кортостан </w:t>
      </w:r>
      <w:proofErr w:type="spellStart"/>
      <w:r w:rsidR="00F47E40">
        <w:rPr>
          <w:sz w:val="28"/>
          <w:szCs w:val="20"/>
        </w:rPr>
        <w:t>Янаульскому</w:t>
      </w:r>
      <w:proofErr w:type="spellEnd"/>
      <w:r w:rsidR="00642CE9">
        <w:rPr>
          <w:sz w:val="28"/>
          <w:szCs w:val="20"/>
        </w:rPr>
        <w:t xml:space="preserve"> району и г</w:t>
      </w:r>
      <w:proofErr w:type="gramStart"/>
      <w:r w:rsidR="00642CE9">
        <w:rPr>
          <w:sz w:val="28"/>
          <w:szCs w:val="20"/>
        </w:rPr>
        <w:t>.</w:t>
      </w:r>
      <w:r w:rsidR="00F47E40">
        <w:rPr>
          <w:sz w:val="28"/>
          <w:szCs w:val="20"/>
        </w:rPr>
        <w:t>Я</w:t>
      </w:r>
      <w:proofErr w:type="gramEnd"/>
      <w:r w:rsidR="00F47E40">
        <w:rPr>
          <w:sz w:val="28"/>
          <w:szCs w:val="20"/>
        </w:rPr>
        <w:t>наулу</w:t>
      </w:r>
      <w:r w:rsidR="00B650FF">
        <w:rPr>
          <w:sz w:val="28"/>
          <w:szCs w:val="28"/>
        </w:rPr>
        <w:t xml:space="preserve"> в</w:t>
      </w:r>
      <w:r w:rsidRPr="004C471D">
        <w:rPr>
          <w:sz w:val="28"/>
          <w:szCs w:val="28"/>
        </w:rPr>
        <w:t xml:space="preserve"> лице председателя </w:t>
      </w:r>
      <w:proofErr w:type="spellStart"/>
      <w:r w:rsidR="00F47E40">
        <w:rPr>
          <w:sz w:val="28"/>
          <w:szCs w:val="28"/>
        </w:rPr>
        <w:t>Давлетгараев</w:t>
      </w:r>
      <w:r w:rsidR="00693687">
        <w:rPr>
          <w:sz w:val="28"/>
          <w:szCs w:val="28"/>
        </w:rPr>
        <w:t>ой</w:t>
      </w:r>
      <w:proofErr w:type="spellEnd"/>
      <w:r w:rsidR="00F47E40">
        <w:rPr>
          <w:sz w:val="28"/>
          <w:szCs w:val="28"/>
        </w:rPr>
        <w:t xml:space="preserve"> Р.А.</w:t>
      </w:r>
      <w:r w:rsidR="00642CE9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</w:t>
      </w:r>
      <w:r w:rsidR="00B650FF">
        <w:rPr>
          <w:sz w:val="28"/>
          <w:szCs w:val="28"/>
        </w:rPr>
        <w:t>е</w:t>
      </w:r>
      <w:r w:rsidR="00642CE9">
        <w:rPr>
          <w:sz w:val="28"/>
          <w:szCs w:val="28"/>
        </w:rPr>
        <w:t>й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</w:t>
      </w:r>
      <w:r w:rsidR="00FE013F">
        <w:rPr>
          <w:sz w:val="28"/>
          <w:szCs w:val="28"/>
        </w:rPr>
        <w:t xml:space="preserve">отношений </w:t>
      </w:r>
      <w:r w:rsidRPr="004C471D">
        <w:rPr>
          <w:sz w:val="28"/>
          <w:szCs w:val="28"/>
        </w:rPr>
        <w:t>Республики Башкортостан</w:t>
      </w:r>
      <w:r w:rsidR="00FE013F">
        <w:rPr>
          <w:sz w:val="28"/>
          <w:szCs w:val="28"/>
        </w:rPr>
        <w:t xml:space="preserve"> от 08.04.2014г. №237-к</w:t>
      </w:r>
      <w:r w:rsidRPr="004C471D">
        <w:rPr>
          <w:sz w:val="28"/>
          <w:szCs w:val="28"/>
        </w:rPr>
        <w:t xml:space="preserve">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21DEA">
        <w:rPr>
          <w:sz w:val="28"/>
          <w:szCs w:val="20"/>
        </w:rPr>
        <w:t>Янаульскому</w:t>
      </w:r>
      <w:proofErr w:type="spellEnd"/>
      <w:r w:rsidR="00F27B65">
        <w:rPr>
          <w:sz w:val="28"/>
          <w:szCs w:val="20"/>
        </w:rPr>
        <w:t xml:space="preserve"> району и г</w:t>
      </w:r>
      <w:proofErr w:type="gramStart"/>
      <w:r w:rsidR="00F27B65">
        <w:rPr>
          <w:sz w:val="28"/>
          <w:szCs w:val="20"/>
        </w:rPr>
        <w:t>.</w:t>
      </w:r>
      <w:r w:rsidR="00421DEA">
        <w:rPr>
          <w:sz w:val="28"/>
          <w:szCs w:val="20"/>
        </w:rPr>
        <w:t>Я</w:t>
      </w:r>
      <w:proofErr w:type="gramEnd"/>
      <w:r w:rsidR="00421DEA">
        <w:rPr>
          <w:sz w:val="28"/>
          <w:szCs w:val="20"/>
        </w:rPr>
        <w:t>наулу</w:t>
      </w:r>
      <w:r w:rsidR="00F27B65">
        <w:rPr>
          <w:sz w:val="28"/>
          <w:szCs w:val="20"/>
        </w:rPr>
        <w:t>,</w:t>
      </w:r>
      <w:r w:rsidR="00F27B65" w:rsidRPr="004C471D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утвержденного приказом Министерства земельных и имущественных </w:t>
      </w:r>
      <w:r w:rsidRPr="006F3DE6">
        <w:rPr>
          <w:sz w:val="28"/>
          <w:szCs w:val="28"/>
        </w:rPr>
        <w:t xml:space="preserve">отношений Республики Башкортостан </w:t>
      </w:r>
      <w:r w:rsidR="002D4076" w:rsidRPr="004C471D">
        <w:rPr>
          <w:sz w:val="28"/>
          <w:szCs w:val="28"/>
        </w:rPr>
        <w:t xml:space="preserve">от </w:t>
      </w:r>
      <w:r w:rsidR="002D4076" w:rsidRPr="00467CCF">
        <w:rPr>
          <w:sz w:val="28"/>
          <w:szCs w:val="28"/>
        </w:rPr>
        <w:t>09.08.2007г. №1458</w:t>
      </w:r>
      <w:r w:rsidR="006F3DE6" w:rsidRPr="006F3DE6">
        <w:rPr>
          <w:sz w:val="28"/>
          <w:szCs w:val="28"/>
        </w:rPr>
        <w:t>,</w:t>
      </w:r>
      <w:r w:rsidRPr="006F3DE6">
        <w:rPr>
          <w:sz w:val="28"/>
          <w:szCs w:val="28"/>
        </w:rPr>
        <w:t xml:space="preserve"> именуемый в</w:t>
      </w:r>
      <w:r w:rsidRPr="004C471D">
        <w:rPr>
          <w:sz w:val="28"/>
          <w:szCs w:val="28"/>
        </w:rPr>
        <w:t xml:space="preserve"> дальнейшем </w:t>
      </w:r>
      <w:r w:rsidRPr="00F27B65">
        <w:rPr>
          <w:b/>
          <w:sz w:val="28"/>
          <w:szCs w:val="28"/>
        </w:rPr>
        <w:t>«</w:t>
      </w:r>
      <w:r w:rsidR="00CD7410" w:rsidRPr="00F27B65">
        <w:rPr>
          <w:b/>
          <w:sz w:val="28"/>
          <w:szCs w:val="28"/>
        </w:rPr>
        <w:t>Т</w:t>
      </w:r>
      <w:r w:rsidRPr="00F27B65">
        <w:rPr>
          <w:b/>
          <w:sz w:val="28"/>
          <w:szCs w:val="28"/>
        </w:rPr>
        <w:t>ерриториальный орган»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8635C7" w:rsidRPr="005012EE" w:rsidRDefault="008635C7" w:rsidP="008635C7">
      <w:pPr>
        <w:jc w:val="both"/>
        <w:rPr>
          <w:color w:val="000000"/>
          <w:sz w:val="20"/>
          <w:szCs w:val="16"/>
        </w:rPr>
      </w:pPr>
    </w:p>
    <w:p w:rsidR="008635C7" w:rsidRDefault="008635C7" w:rsidP="008635C7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8635C7" w:rsidRPr="005012EE" w:rsidRDefault="008635C7" w:rsidP="008635C7"/>
    <w:p w:rsidR="00724EEF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главы Администрации </w:t>
      </w:r>
      <w:r w:rsidR="002D4076">
        <w:rPr>
          <w:sz w:val="28"/>
          <w:szCs w:val="28"/>
        </w:rPr>
        <w:t>поселения</w:t>
      </w:r>
      <w:r>
        <w:rPr>
          <w:sz w:val="28"/>
          <w:szCs w:val="28"/>
        </w:rPr>
        <w:t>, настоящим Соглашением</w:t>
      </w:r>
      <w:r w:rsidRPr="004C471D">
        <w:rPr>
          <w:sz w:val="28"/>
          <w:szCs w:val="28"/>
        </w:rPr>
        <w:t xml:space="preserve"> от имени Администрации </w:t>
      </w:r>
      <w:r w:rsidR="002D4076">
        <w:rPr>
          <w:sz w:val="28"/>
          <w:szCs w:val="28"/>
        </w:rPr>
        <w:t xml:space="preserve">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</w:t>
      </w:r>
    </w:p>
    <w:p w:rsidR="00724EEF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 </w:t>
      </w:r>
    </w:p>
    <w:p w:rsidR="00B90956" w:rsidRPr="004C471D" w:rsidRDefault="00B90956" w:rsidP="00B90956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lastRenderedPageBreak/>
        <w:t xml:space="preserve">полномочия по управлению и распоряжению </w:t>
      </w:r>
      <w:proofErr w:type="gramStart"/>
      <w:r w:rsidRPr="004C471D">
        <w:rPr>
          <w:sz w:val="28"/>
          <w:szCs w:val="28"/>
        </w:rPr>
        <w:t>которыми</w:t>
      </w:r>
      <w:proofErr w:type="gramEnd"/>
      <w:r w:rsidRPr="004C471D">
        <w:rPr>
          <w:sz w:val="28"/>
          <w:szCs w:val="28"/>
        </w:rPr>
        <w:t xml:space="preserve"> переданы муниципальным образованиям: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2D4076">
        <w:rPr>
          <w:sz w:val="28"/>
          <w:szCs w:val="28"/>
        </w:rPr>
        <w:t>поселения</w:t>
      </w:r>
      <w:r w:rsidR="002D4076" w:rsidRPr="00E44369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B90956" w:rsidRPr="009A7E97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</w:t>
      </w:r>
      <w:r w:rsidR="00DC5065">
        <w:rPr>
          <w:color w:val="000000"/>
          <w:sz w:val="28"/>
          <w:szCs w:val="28"/>
        </w:rPr>
        <w:t>венности муниципального района</w:t>
      </w:r>
      <w:r w:rsidRPr="00E44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B650FF">
        <w:rPr>
          <w:color w:val="000000"/>
          <w:sz w:val="28"/>
          <w:szCs w:val="28"/>
        </w:rPr>
        <w:t>земельных участков до разграничения государственной собственности на</w:t>
      </w:r>
      <w:r w:rsidRPr="004C471D">
        <w:rPr>
          <w:color w:val="000000"/>
          <w:sz w:val="28"/>
          <w:szCs w:val="28"/>
        </w:rPr>
        <w:t xml:space="preserve"> землю на основании решения главы Администрации</w:t>
      </w:r>
      <w:r w:rsidR="002D4076" w:rsidRPr="002D4076">
        <w:rPr>
          <w:sz w:val="28"/>
          <w:szCs w:val="28"/>
        </w:rPr>
        <w:t xml:space="preserve"> </w:t>
      </w:r>
      <w:r w:rsidR="002D4076">
        <w:rPr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 w:rsidRPr="004C471D">
        <w:rPr>
          <w:color w:val="000000"/>
          <w:sz w:val="28"/>
          <w:szCs w:val="28"/>
        </w:rPr>
        <w:t xml:space="preserve"> законодательством</w:t>
      </w:r>
      <w:r w:rsidRPr="00E44369">
        <w:rPr>
          <w:color w:val="000000"/>
          <w:sz w:val="28"/>
          <w:szCs w:val="28"/>
        </w:rPr>
        <w:t>;</w:t>
      </w:r>
    </w:p>
    <w:p w:rsidR="00B90956" w:rsidRPr="002B58FE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</w:t>
      </w:r>
      <w:r w:rsidR="00792832">
        <w:rPr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B90956" w:rsidRPr="00AD4D9F" w:rsidRDefault="00B90956" w:rsidP="00B90956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муниципальным имуществом, включая земельные участки до разграничения собственности на землю,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92832">
        <w:rPr>
          <w:color w:val="000000" w:themeColor="text1"/>
          <w:sz w:val="28"/>
          <w:szCs w:val="28"/>
        </w:rPr>
        <w:t>1.1.1</w:t>
      </w:r>
      <w:r w:rsidR="00792832" w:rsidRPr="00792832">
        <w:rPr>
          <w:color w:val="000000" w:themeColor="text1"/>
          <w:sz w:val="28"/>
          <w:szCs w:val="28"/>
        </w:rPr>
        <w:t>0</w:t>
      </w:r>
      <w:r w:rsidRPr="00792832">
        <w:rPr>
          <w:color w:val="000000" w:themeColor="text1"/>
          <w:sz w:val="28"/>
          <w:szCs w:val="28"/>
        </w:rPr>
        <w:t xml:space="preserve">. осуществление учета и </w:t>
      </w:r>
      <w:proofErr w:type="gramStart"/>
      <w:r w:rsidRPr="00792832">
        <w:rPr>
          <w:color w:val="000000" w:themeColor="text1"/>
          <w:sz w:val="28"/>
          <w:szCs w:val="28"/>
        </w:rPr>
        <w:t>контроля за</w:t>
      </w:r>
      <w:proofErr w:type="gramEnd"/>
      <w:r w:rsidRPr="00792832">
        <w:rPr>
          <w:color w:val="000000" w:themeColor="text1"/>
          <w:sz w:val="28"/>
          <w:szCs w:val="28"/>
        </w:rPr>
        <w:t xml:space="preserve"> полнотой и своевременностью поступления в бюджет </w:t>
      </w:r>
      <w:r w:rsidR="00792832">
        <w:rPr>
          <w:color w:val="000000" w:themeColor="text1"/>
          <w:sz w:val="28"/>
          <w:szCs w:val="28"/>
        </w:rPr>
        <w:t>сельского поселения</w:t>
      </w:r>
      <w:r w:rsidRPr="00792832">
        <w:rPr>
          <w:color w:val="000000" w:themeColor="text1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</w:t>
      </w:r>
      <w:r w:rsidRPr="00792832">
        <w:rPr>
          <w:color w:val="000000" w:themeColor="text1"/>
          <w:sz w:val="28"/>
          <w:szCs w:val="28"/>
        </w:rPr>
        <w:t xml:space="preserve">представление интересов </w:t>
      </w:r>
      <w:r w:rsidR="001C0369" w:rsidRPr="00792832">
        <w:rPr>
          <w:color w:val="000000" w:themeColor="text1"/>
          <w:sz w:val="28"/>
          <w:szCs w:val="28"/>
        </w:rPr>
        <w:t xml:space="preserve">Администрации поселения </w:t>
      </w:r>
      <w:r w:rsidRPr="00792832">
        <w:rPr>
          <w:color w:val="000000" w:themeColor="text1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B90956" w:rsidRPr="00AD4D9F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B90956" w:rsidRDefault="0070105A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90956"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 w:rsidR="00792832">
        <w:rPr>
          <w:color w:val="000000"/>
          <w:sz w:val="28"/>
          <w:szCs w:val="28"/>
        </w:rPr>
        <w:t xml:space="preserve">сельского поселения </w:t>
      </w:r>
      <w:r w:rsidR="00B90956" w:rsidRPr="00E44369">
        <w:rPr>
          <w:color w:val="000000"/>
          <w:sz w:val="28"/>
          <w:szCs w:val="28"/>
        </w:rPr>
        <w:t xml:space="preserve"> и сделок в органах государственной регистрации</w:t>
      </w:r>
      <w:r w:rsidR="006869B5">
        <w:rPr>
          <w:color w:val="000000"/>
          <w:sz w:val="28"/>
          <w:szCs w:val="28"/>
        </w:rPr>
        <w:t>,</w:t>
      </w:r>
      <w:r w:rsidR="00792832">
        <w:rPr>
          <w:color w:val="000000"/>
          <w:sz w:val="28"/>
          <w:szCs w:val="28"/>
        </w:rPr>
        <w:t xml:space="preserve"> договоров аренды на земельные участки;</w:t>
      </w:r>
    </w:p>
    <w:p w:rsidR="00B90956" w:rsidRPr="009A7E97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</w:t>
      </w:r>
      <w:r w:rsidR="00792832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Pr="009A7E97">
        <w:rPr>
          <w:sz w:val="28"/>
          <w:szCs w:val="28"/>
        </w:rPr>
        <w:t>муниципального района;</w:t>
      </w:r>
    </w:p>
    <w:p w:rsidR="00B90956" w:rsidRPr="00584303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A7E97">
        <w:rPr>
          <w:sz w:val="28"/>
          <w:szCs w:val="28"/>
        </w:rPr>
        <w:t>1.1.</w:t>
      </w:r>
      <w:r w:rsidR="00792832">
        <w:rPr>
          <w:sz w:val="28"/>
          <w:szCs w:val="28"/>
        </w:rPr>
        <w:t>15</w:t>
      </w:r>
      <w:r w:rsidRPr="009A7E97">
        <w:rPr>
          <w:sz w:val="28"/>
          <w:szCs w:val="28"/>
        </w:rPr>
        <w:t>. согласование</w:t>
      </w:r>
      <w:r w:rsidR="003778C8">
        <w:rPr>
          <w:sz w:val="28"/>
          <w:szCs w:val="28"/>
        </w:rPr>
        <w:t>, уточнение местоположения границ земельного участка, находящегося в муниципальной собственности  муниципального района или находящегося в государственной собственности до разграничения муниципальной собственности на землю, обращение в филиал ФГБУ ФКП «</w:t>
      </w:r>
      <w:proofErr w:type="spellStart"/>
      <w:r w:rsidR="003778C8">
        <w:rPr>
          <w:sz w:val="28"/>
          <w:szCs w:val="28"/>
        </w:rPr>
        <w:t>Росреестра</w:t>
      </w:r>
      <w:proofErr w:type="spellEnd"/>
      <w:r w:rsidR="003778C8">
        <w:rPr>
          <w:sz w:val="28"/>
          <w:szCs w:val="28"/>
        </w:rPr>
        <w:t>» по РБ для осуществления государственного кадастра учета объектов недвижимости, о</w:t>
      </w:r>
      <w:r w:rsidR="00C52BBE">
        <w:rPr>
          <w:sz w:val="28"/>
          <w:szCs w:val="28"/>
        </w:rPr>
        <w:t xml:space="preserve"> </w:t>
      </w:r>
      <w:r w:rsidR="003778C8">
        <w:rPr>
          <w:sz w:val="28"/>
          <w:szCs w:val="28"/>
        </w:rPr>
        <w:t xml:space="preserve">внесении в государственный кадастр недвижимости изменений объекта недвижимости, о снятии с государственного кадастрового учета объектов недвижимости. </w:t>
      </w:r>
      <w:r w:rsidRPr="00C71F07">
        <w:rPr>
          <w:sz w:val="28"/>
          <w:szCs w:val="28"/>
        </w:rPr>
        <w:t>1.1.</w:t>
      </w:r>
      <w:r w:rsidR="0070105A">
        <w:rPr>
          <w:sz w:val="28"/>
          <w:szCs w:val="28"/>
        </w:rPr>
        <w:t>21</w:t>
      </w:r>
      <w:r w:rsidRPr="00C71F07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государственной регистрации</w:t>
      </w:r>
      <w:proofErr w:type="gramEnd"/>
      <w:r>
        <w:rPr>
          <w:sz w:val="28"/>
          <w:szCs w:val="28"/>
        </w:rPr>
        <w:t xml:space="preserve"> прав на недвижимое имущество, включая земельные участки, подлежащие отнесению к муниципальной собственности.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 w:rsidR="00947821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 w:rsidR="00947821"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необходимых правовых, организационных условий для становления и развития местного самоуправления;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</w:t>
      </w:r>
      <w:r w:rsidR="00947821">
        <w:rPr>
          <w:sz w:val="28"/>
          <w:szCs w:val="28"/>
        </w:rPr>
        <w:t xml:space="preserve">Администрацией поселения </w:t>
      </w:r>
      <w:r w:rsidRPr="004C471D">
        <w:rPr>
          <w:sz w:val="28"/>
          <w:szCs w:val="28"/>
        </w:rPr>
        <w:t xml:space="preserve">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 w:rsidR="00947821">
        <w:rPr>
          <w:color w:val="000000"/>
          <w:sz w:val="28"/>
          <w:szCs w:val="28"/>
        </w:rPr>
        <w:t xml:space="preserve"> 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proofErr w:type="spellStart"/>
      <w:r w:rsidRPr="004C471D">
        <w:rPr>
          <w:sz w:val="28"/>
          <w:szCs w:val="28"/>
        </w:rPr>
        <w:t>д</w:t>
      </w:r>
      <w:proofErr w:type="spellEnd"/>
      <w:r w:rsidRPr="004C471D">
        <w:rPr>
          <w:sz w:val="28"/>
          <w:szCs w:val="28"/>
        </w:rPr>
        <w:t>) единство земельной политики;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8635C7" w:rsidRPr="00065827" w:rsidRDefault="008635C7" w:rsidP="008635C7">
      <w:pPr>
        <w:jc w:val="both"/>
        <w:rPr>
          <w:i/>
          <w:sz w:val="16"/>
          <w:szCs w:val="16"/>
        </w:rPr>
      </w:pPr>
    </w:p>
    <w:p w:rsidR="008635C7" w:rsidRDefault="008635C7" w:rsidP="008635C7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 w:rsidR="007C379A"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8635C7" w:rsidRPr="004C471D" w:rsidRDefault="008635C7" w:rsidP="008635C7">
      <w:pPr>
        <w:jc w:val="center"/>
        <w:rPr>
          <w:b/>
          <w:sz w:val="28"/>
          <w:szCs w:val="28"/>
        </w:rPr>
      </w:pPr>
    </w:p>
    <w:p w:rsidR="008635C7" w:rsidRPr="004C471D" w:rsidRDefault="008635C7" w:rsidP="008635C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2.1. Обязанности 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: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Администрации </w:t>
      </w:r>
      <w:r w:rsidR="001C0369">
        <w:rPr>
          <w:sz w:val="28"/>
          <w:szCs w:val="28"/>
        </w:rPr>
        <w:t>поселения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>2.1.3. в</w:t>
      </w:r>
      <w:r w:rsidRPr="00C71F07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 w:rsidR="001C0369">
        <w:rPr>
          <w:sz w:val="28"/>
          <w:szCs w:val="28"/>
        </w:rPr>
        <w:t>поселения</w:t>
      </w:r>
      <w:r w:rsidRPr="00C71F07">
        <w:rPr>
          <w:sz w:val="28"/>
          <w:szCs w:val="28"/>
        </w:rPr>
        <w:t xml:space="preserve"> в пределах полномочий настоящего соглашения</w:t>
      </w:r>
      <w:r w:rsidR="001C0369">
        <w:rPr>
          <w:sz w:val="28"/>
          <w:szCs w:val="28"/>
        </w:rPr>
        <w:t>;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lastRenderedPageBreak/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 xml:space="preserve">и </w:t>
      </w:r>
      <w:proofErr w:type="gramStart"/>
      <w:r w:rsidRPr="0070484D">
        <w:rPr>
          <w:sz w:val="28"/>
          <w:szCs w:val="28"/>
        </w:rPr>
        <w:t>требований</w:t>
      </w:r>
      <w:proofErr w:type="gramEnd"/>
      <w:r w:rsidRPr="0070484D">
        <w:rPr>
          <w:sz w:val="28"/>
          <w:szCs w:val="28"/>
        </w:rPr>
        <w:t xml:space="preserve">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8635C7" w:rsidRPr="00065827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16"/>
          <w:szCs w:val="16"/>
        </w:rPr>
      </w:pPr>
    </w:p>
    <w:p w:rsidR="008635C7" w:rsidRPr="004C471D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2.2. Обязанности </w:t>
      </w:r>
      <w:r w:rsidR="00F96DFC"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ерриториального органа: </w:t>
      </w:r>
    </w:p>
    <w:p w:rsidR="008770A2" w:rsidRPr="00E44369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8770A2" w:rsidRPr="0070484D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подготовка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8635C7" w:rsidRDefault="008635C7" w:rsidP="008635C7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8770A2" w:rsidRPr="004C471D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770A2" w:rsidRPr="001C0369" w:rsidRDefault="008770A2" w:rsidP="008770A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</w:t>
      </w:r>
      <w:r w:rsidRPr="00792832">
        <w:rPr>
          <w:color w:val="000000" w:themeColor="text1"/>
          <w:sz w:val="28"/>
          <w:szCs w:val="28"/>
        </w:rPr>
        <w:t xml:space="preserve">Настоящее Соглашение заключено сроком </w:t>
      </w:r>
      <w:r w:rsidR="00792832">
        <w:rPr>
          <w:color w:val="000000" w:themeColor="text1"/>
          <w:sz w:val="28"/>
          <w:szCs w:val="28"/>
        </w:rPr>
        <w:t>на период осуществления полномочий сельского поселения;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8770A2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88711F" w:rsidRPr="00E44369" w:rsidRDefault="0088711F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8770A2" w:rsidRPr="00B3076C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8770A2" w:rsidRPr="004C471D" w:rsidRDefault="008770A2" w:rsidP="008770A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8770A2" w:rsidRDefault="008770A2" w:rsidP="008770A2">
      <w:pPr>
        <w:shd w:val="clear" w:color="auto" w:fill="FFFFFF"/>
        <w:jc w:val="center"/>
        <w:rPr>
          <w:sz w:val="28"/>
        </w:rPr>
      </w:pPr>
    </w:p>
    <w:p w:rsidR="008770A2" w:rsidRDefault="008770A2" w:rsidP="008770A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 решением представительного органа муниципального района</w:t>
      </w:r>
      <w:r w:rsidRPr="003C44DD">
        <w:rPr>
          <w:color w:val="000000"/>
          <w:sz w:val="28"/>
        </w:rPr>
        <w:t>.</w:t>
      </w:r>
    </w:p>
    <w:p w:rsidR="008770A2" w:rsidRDefault="008770A2" w:rsidP="00947821">
      <w:pPr>
        <w:pStyle w:val="a3"/>
        <w:ind w:firstLine="720"/>
        <w:jc w:val="both"/>
        <w:rPr>
          <w:sz w:val="28"/>
        </w:rPr>
      </w:pPr>
      <w:r>
        <w:rPr>
          <w:b w:val="0"/>
          <w:sz w:val="28"/>
          <w:szCs w:val="28"/>
        </w:rPr>
        <w:t>4</w:t>
      </w:r>
      <w:r w:rsidR="00947821">
        <w:rPr>
          <w:b w:val="0"/>
          <w:sz w:val="28"/>
          <w:szCs w:val="28"/>
        </w:rPr>
        <w:t>.2</w:t>
      </w:r>
      <w:r>
        <w:rPr>
          <w:sz w:val="28"/>
        </w:rPr>
        <w:t xml:space="preserve">. </w:t>
      </w:r>
      <w:r w:rsidRPr="00947821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</w:t>
      </w:r>
      <w:r>
        <w:rPr>
          <w:sz w:val="28"/>
        </w:rPr>
        <w:t>.</w:t>
      </w:r>
    </w:p>
    <w:p w:rsidR="008635C7" w:rsidRDefault="008770A2" w:rsidP="008770A2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4.4. Соглашение заключено в 2-х экземплярах, имеющих одинаковую юридическую силу.</w:t>
      </w:r>
    </w:p>
    <w:p w:rsidR="00A32BF9" w:rsidRDefault="00A32BF9" w:rsidP="008635C7">
      <w:pPr>
        <w:shd w:val="clear" w:color="auto" w:fill="FFFFFF"/>
        <w:ind w:firstLine="708"/>
        <w:jc w:val="both"/>
        <w:rPr>
          <w:sz w:val="28"/>
        </w:rPr>
      </w:pPr>
    </w:p>
    <w:p w:rsidR="008635C7" w:rsidRPr="00065827" w:rsidRDefault="008635C7" w:rsidP="008635C7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60" w:type="dxa"/>
        <w:tblLayout w:type="fixed"/>
        <w:tblLook w:val="0000"/>
      </w:tblPr>
      <w:tblGrid>
        <w:gridCol w:w="4788"/>
        <w:gridCol w:w="236"/>
        <w:gridCol w:w="5236"/>
      </w:tblGrid>
      <w:tr w:rsidR="008635C7" w:rsidTr="00117229">
        <w:trPr>
          <w:trHeight w:val="3959"/>
        </w:trPr>
        <w:tc>
          <w:tcPr>
            <w:tcW w:w="4788" w:type="dxa"/>
          </w:tcPr>
          <w:p w:rsidR="008635C7" w:rsidRPr="00065827" w:rsidRDefault="008635C7" w:rsidP="007867E8">
            <w:pPr>
              <w:rPr>
                <w:sz w:val="20"/>
                <w:szCs w:val="20"/>
              </w:rPr>
            </w:pPr>
          </w:p>
          <w:p w:rsidR="008635C7" w:rsidRDefault="008635C7" w:rsidP="00467CCF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401F47">
              <w:rPr>
                <w:sz w:val="28"/>
                <w:szCs w:val="20"/>
              </w:rPr>
              <w:t xml:space="preserve">Администрация </w:t>
            </w:r>
            <w:r w:rsidR="00467CCF">
              <w:rPr>
                <w:sz w:val="28"/>
                <w:szCs w:val="20"/>
              </w:rPr>
              <w:t xml:space="preserve">сельского поселения </w:t>
            </w:r>
            <w:r w:rsidR="00830595">
              <w:rPr>
                <w:sz w:val="28"/>
                <w:szCs w:val="28"/>
              </w:rPr>
              <w:t xml:space="preserve"> Старокудаш</w:t>
            </w:r>
            <w:r w:rsidR="00850685">
              <w:rPr>
                <w:sz w:val="28"/>
                <w:szCs w:val="28"/>
              </w:rPr>
              <w:t>ев</w:t>
            </w:r>
            <w:r w:rsidR="00830595">
              <w:rPr>
                <w:sz w:val="28"/>
                <w:szCs w:val="28"/>
              </w:rPr>
              <w:t>ский</w:t>
            </w:r>
            <w:r w:rsidR="00830595">
              <w:rPr>
                <w:sz w:val="28"/>
                <w:szCs w:val="20"/>
              </w:rPr>
              <w:t xml:space="preserve"> </w:t>
            </w:r>
            <w:r w:rsidR="00762B9E">
              <w:rPr>
                <w:sz w:val="28"/>
                <w:szCs w:val="20"/>
              </w:rPr>
              <w:t xml:space="preserve"> </w:t>
            </w:r>
            <w:r w:rsidR="00467CCF">
              <w:rPr>
                <w:sz w:val="28"/>
                <w:szCs w:val="20"/>
              </w:rPr>
              <w:t xml:space="preserve"> сельсовет </w:t>
            </w:r>
            <w:r w:rsidRPr="00401F47">
              <w:rPr>
                <w:sz w:val="28"/>
                <w:szCs w:val="20"/>
              </w:rPr>
              <w:t xml:space="preserve">муниципального района </w:t>
            </w:r>
            <w:r w:rsidR="00F47E40">
              <w:rPr>
                <w:sz w:val="28"/>
                <w:szCs w:val="20"/>
              </w:rPr>
              <w:t>Янаульский</w:t>
            </w:r>
            <w:r w:rsidR="001C176E">
              <w:rPr>
                <w:sz w:val="28"/>
                <w:szCs w:val="20"/>
              </w:rPr>
              <w:t xml:space="preserve"> район </w:t>
            </w:r>
            <w:r w:rsidRPr="00401F47">
              <w:rPr>
                <w:sz w:val="28"/>
                <w:szCs w:val="20"/>
              </w:rPr>
              <w:t xml:space="preserve"> Республики Башкортостан</w:t>
            </w: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ED2E61" w:rsidRDefault="00ED2E61" w:rsidP="00787ACE">
            <w:r>
              <w:t xml:space="preserve">Юридический адрес: РБ, </w:t>
            </w:r>
            <w:r w:rsidR="00787ACE">
              <w:t xml:space="preserve"> </w:t>
            </w:r>
            <w:r w:rsidR="00F47E40">
              <w:t>Янаул</w:t>
            </w:r>
            <w:r>
              <w:t>ьский район</w:t>
            </w:r>
          </w:p>
          <w:p w:rsidR="00ED2E61" w:rsidRDefault="00C52BBE" w:rsidP="00787ACE">
            <w:r>
              <w:t xml:space="preserve">с. </w:t>
            </w:r>
            <w:proofErr w:type="spellStart"/>
            <w:r>
              <w:t>Старокудашево</w:t>
            </w:r>
            <w:proofErr w:type="spellEnd"/>
            <w:r>
              <w:t>, ул. Центральная, 3</w:t>
            </w:r>
          </w:p>
          <w:p w:rsidR="00ED2E61" w:rsidRDefault="00ED2E61" w:rsidP="00787ACE"/>
          <w:p w:rsidR="00787ACE" w:rsidRPr="00317A01" w:rsidRDefault="001B2EF0" w:rsidP="00787ACE">
            <w:r>
              <w:t xml:space="preserve">ИНН/КПП </w:t>
            </w:r>
            <w:r w:rsidR="00C52BBE">
              <w:t xml:space="preserve"> 0271000950/027101001</w:t>
            </w:r>
            <w:r w:rsidR="00F47E40">
              <w:t xml:space="preserve"> </w:t>
            </w:r>
          </w:p>
          <w:p w:rsidR="00787ACE" w:rsidRPr="00317A01" w:rsidRDefault="00F47E40" w:rsidP="00787ACE">
            <w:r>
              <w:t xml:space="preserve"> </w:t>
            </w: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</w:tcPr>
          <w:p w:rsidR="008635C7" w:rsidRDefault="00467CCF" w:rsidP="007867E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</w:t>
            </w:r>
            <w:r w:rsidR="008635C7" w:rsidRPr="00065827">
              <w:rPr>
                <w:sz w:val="28"/>
                <w:szCs w:val="20"/>
              </w:rPr>
              <w:t xml:space="preserve">Комитет по управлению собственностью Министерства </w:t>
            </w:r>
            <w:proofErr w:type="gramStart"/>
            <w:r w:rsidR="008635C7" w:rsidRPr="00065827">
              <w:rPr>
                <w:sz w:val="28"/>
                <w:szCs w:val="20"/>
              </w:rPr>
              <w:t>земельных</w:t>
            </w:r>
            <w:proofErr w:type="gramEnd"/>
            <w:r w:rsidR="008635C7" w:rsidRPr="00065827">
              <w:rPr>
                <w:sz w:val="28"/>
                <w:szCs w:val="20"/>
              </w:rPr>
              <w:t xml:space="preserve"> и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имущественных отношений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Республики Башкортостан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по </w:t>
            </w:r>
            <w:proofErr w:type="spellStart"/>
            <w:r w:rsidR="00F47E40">
              <w:rPr>
                <w:sz w:val="28"/>
                <w:szCs w:val="20"/>
              </w:rPr>
              <w:t>Янаульскому</w:t>
            </w:r>
            <w:proofErr w:type="spellEnd"/>
            <w:r w:rsidR="001C176E">
              <w:rPr>
                <w:sz w:val="28"/>
                <w:szCs w:val="20"/>
              </w:rPr>
              <w:t xml:space="preserve"> району и г</w:t>
            </w:r>
            <w:proofErr w:type="gramStart"/>
            <w:r w:rsidR="001C176E">
              <w:rPr>
                <w:sz w:val="28"/>
                <w:szCs w:val="20"/>
              </w:rPr>
              <w:t>.</w:t>
            </w:r>
            <w:r w:rsidR="00F47E40">
              <w:rPr>
                <w:sz w:val="28"/>
                <w:szCs w:val="20"/>
              </w:rPr>
              <w:t>Я</w:t>
            </w:r>
            <w:proofErr w:type="gramEnd"/>
            <w:r w:rsidR="00F47E40">
              <w:rPr>
                <w:sz w:val="28"/>
                <w:szCs w:val="20"/>
              </w:rPr>
              <w:t>наулу</w:t>
            </w:r>
          </w:p>
          <w:p w:rsidR="00787ACE" w:rsidRPr="00787ACE" w:rsidRDefault="00787ACE" w:rsidP="007867E8">
            <w:pPr>
              <w:jc w:val="center"/>
            </w:pPr>
          </w:p>
          <w:p w:rsidR="00467CCF" w:rsidRDefault="00ED2E61" w:rsidP="00787ACE">
            <w:r>
              <w:t xml:space="preserve">      </w:t>
            </w:r>
            <w:r w:rsidR="00787ACE">
              <w:t xml:space="preserve">Юридический адрес: РБ, </w:t>
            </w:r>
            <w:r w:rsidR="001B2EF0">
              <w:t xml:space="preserve">г. </w:t>
            </w:r>
            <w:r w:rsidR="00F47E40">
              <w:t>Янаул</w:t>
            </w:r>
            <w:r w:rsidR="001B2EF0">
              <w:t xml:space="preserve">, </w:t>
            </w:r>
          </w:p>
          <w:p w:rsidR="00787ACE" w:rsidRDefault="00ED2E61" w:rsidP="00787ACE">
            <w:r>
              <w:t xml:space="preserve">       </w:t>
            </w:r>
            <w:r w:rsidR="00F47E40">
              <w:t>ул. Победы</w:t>
            </w:r>
            <w:r w:rsidR="001B2EF0">
              <w:t xml:space="preserve">, </w:t>
            </w:r>
            <w:r w:rsidR="00F47E40">
              <w:t>60</w:t>
            </w:r>
          </w:p>
          <w:p w:rsidR="001B2EF0" w:rsidRPr="00317A01" w:rsidRDefault="00ED2E61" w:rsidP="00787ACE">
            <w:r>
              <w:t xml:space="preserve">       </w:t>
            </w:r>
            <w:r w:rsidR="001B2EF0">
              <w:t>ИНН/КПП</w:t>
            </w:r>
            <w:r w:rsidR="00317A01">
              <w:t xml:space="preserve"> </w:t>
            </w:r>
            <w:r w:rsidR="00F47E40">
              <w:t xml:space="preserve"> </w:t>
            </w:r>
            <w:r w:rsidR="00947821">
              <w:t>0271002467/027101001</w:t>
            </w:r>
          </w:p>
          <w:p w:rsidR="001B2EF0" w:rsidRPr="00317A01" w:rsidRDefault="00ED2E61" w:rsidP="00787ACE">
            <w:pPr>
              <w:rPr>
                <w:szCs w:val="20"/>
              </w:rPr>
            </w:pPr>
            <w:r>
              <w:t xml:space="preserve">      </w:t>
            </w:r>
            <w:r w:rsidR="001B2EF0">
              <w:t xml:space="preserve">ОГРН </w:t>
            </w:r>
            <w:r w:rsidR="00F47E40">
              <w:t xml:space="preserve"> </w:t>
            </w:r>
            <w:r w:rsidR="00947821">
              <w:t>1020202338947</w:t>
            </w:r>
          </w:p>
          <w:p w:rsidR="00787ACE" w:rsidRPr="00065827" w:rsidRDefault="00787ACE" w:rsidP="007867E8">
            <w:pPr>
              <w:jc w:val="center"/>
              <w:rPr>
                <w:sz w:val="28"/>
                <w:szCs w:val="20"/>
              </w:rPr>
            </w:pP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5C7" w:rsidRPr="00065827" w:rsidRDefault="008635C7" w:rsidP="008635C7">
      <w:pPr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8635C7" w:rsidRPr="00065827" w:rsidRDefault="008635C7" w:rsidP="008635C7">
      <w:pPr>
        <w:pStyle w:val="a5"/>
        <w:jc w:val="left"/>
        <w:outlineLvl w:val="0"/>
        <w:rPr>
          <w:sz w:val="20"/>
          <w:szCs w:val="20"/>
        </w:rPr>
      </w:pPr>
    </w:p>
    <w:p w:rsidR="008635C7" w:rsidRPr="00065827" w:rsidRDefault="008635C7" w:rsidP="008635C7">
      <w:pPr>
        <w:pStyle w:val="a5"/>
        <w:ind w:firstLine="284"/>
        <w:outlineLvl w:val="0"/>
        <w:rPr>
          <w:sz w:val="16"/>
          <w:szCs w:val="10"/>
        </w:rPr>
      </w:pPr>
      <w:r w:rsidRPr="00065827">
        <w:rPr>
          <w:szCs w:val="20"/>
        </w:rPr>
        <w:t>Подписи сторон</w:t>
      </w:r>
    </w:p>
    <w:p w:rsidR="008635C7" w:rsidRPr="00065827" w:rsidRDefault="008635C7" w:rsidP="008635C7">
      <w:pPr>
        <w:rPr>
          <w:sz w:val="10"/>
          <w:szCs w:val="10"/>
        </w:rPr>
      </w:pPr>
    </w:p>
    <w:tbl>
      <w:tblPr>
        <w:tblW w:w="10227" w:type="dxa"/>
        <w:tblInd w:w="108" w:type="dxa"/>
        <w:tblLayout w:type="fixed"/>
        <w:tblLook w:val="0000"/>
      </w:tblPr>
      <w:tblGrid>
        <w:gridCol w:w="4752"/>
        <w:gridCol w:w="236"/>
        <w:gridCol w:w="5239"/>
      </w:tblGrid>
      <w:tr w:rsidR="008635C7" w:rsidRPr="00065827" w:rsidTr="00117229">
        <w:trPr>
          <w:trHeight w:val="359"/>
        </w:trPr>
        <w:tc>
          <w:tcPr>
            <w:tcW w:w="4752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Глава </w:t>
            </w:r>
            <w:r w:rsidR="00467CCF">
              <w:rPr>
                <w:sz w:val="28"/>
                <w:szCs w:val="28"/>
              </w:rPr>
              <w:t>а</w:t>
            </w:r>
            <w:r w:rsidRPr="00787ACE">
              <w:rPr>
                <w:sz w:val="28"/>
                <w:szCs w:val="28"/>
              </w:rPr>
              <w:t xml:space="preserve">дминистрации </w:t>
            </w:r>
          </w:p>
          <w:p w:rsidR="008635C7" w:rsidRPr="00787ACE" w:rsidRDefault="00467CCF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3253F1">
              <w:rPr>
                <w:sz w:val="28"/>
                <w:szCs w:val="28"/>
              </w:rPr>
              <w:t>Старокудаш</w:t>
            </w:r>
            <w:r w:rsidR="00850685">
              <w:rPr>
                <w:sz w:val="28"/>
                <w:szCs w:val="28"/>
              </w:rPr>
              <w:t>ев</w:t>
            </w:r>
            <w:r w:rsidR="003253F1">
              <w:rPr>
                <w:sz w:val="28"/>
                <w:szCs w:val="28"/>
              </w:rPr>
              <w:t xml:space="preserve">ский </w:t>
            </w:r>
            <w:r>
              <w:rPr>
                <w:sz w:val="28"/>
                <w:szCs w:val="28"/>
              </w:rPr>
              <w:t xml:space="preserve">сельсовет </w:t>
            </w:r>
            <w:r w:rsidR="00427D1F" w:rsidRPr="00787ACE">
              <w:rPr>
                <w:sz w:val="28"/>
                <w:szCs w:val="28"/>
              </w:rPr>
              <w:t>муниципального</w:t>
            </w:r>
            <w:r w:rsidR="008635C7" w:rsidRPr="00787ACE">
              <w:rPr>
                <w:sz w:val="28"/>
                <w:szCs w:val="28"/>
              </w:rPr>
              <w:t xml:space="preserve"> района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Янаульский</w:t>
            </w:r>
            <w:r w:rsidR="00117229" w:rsidRPr="00787ACE">
              <w:rPr>
                <w:sz w:val="28"/>
                <w:szCs w:val="28"/>
              </w:rPr>
              <w:t xml:space="preserve"> район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>Республики Башкортостан</w:t>
            </w:r>
          </w:p>
          <w:p w:rsidR="008635C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724EEF">
            <w:pPr>
              <w:rPr>
                <w:szCs w:val="20"/>
              </w:rPr>
            </w:pPr>
            <w:r w:rsidRPr="00065827">
              <w:rPr>
                <w:szCs w:val="20"/>
              </w:rPr>
              <w:t>___________________________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(Подпись)</w:t>
            </w:r>
          </w:p>
          <w:p w:rsidR="0088711F" w:rsidRDefault="00762B9E" w:rsidP="0088711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3253F1">
              <w:rPr>
                <w:sz w:val="28"/>
                <w:szCs w:val="28"/>
              </w:rPr>
              <w:t>Шакирьянов</w:t>
            </w:r>
            <w:proofErr w:type="spellEnd"/>
            <w:r w:rsidR="003253F1">
              <w:rPr>
                <w:sz w:val="28"/>
                <w:szCs w:val="28"/>
              </w:rPr>
              <w:t xml:space="preserve">  И.Х.</w:t>
            </w:r>
          </w:p>
          <w:p w:rsidR="008635C7" w:rsidRPr="00724EEF" w:rsidRDefault="00724EEF" w:rsidP="0088711F">
            <w:pPr>
              <w:ind w:firstLine="284"/>
              <w:rPr>
                <w:sz w:val="28"/>
                <w:szCs w:val="28"/>
              </w:rPr>
            </w:pPr>
            <w:r>
              <w:rPr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  <w:r w:rsidR="008635C7">
              <w:rPr>
                <w:szCs w:val="20"/>
              </w:rPr>
              <w:t xml:space="preserve">                  </w:t>
            </w: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 </w:t>
            </w:r>
            <w:proofErr w:type="gramStart"/>
            <w:r w:rsidRPr="00787ACE">
              <w:rPr>
                <w:sz w:val="28"/>
                <w:szCs w:val="28"/>
              </w:rPr>
              <w:t>по</w:t>
            </w:r>
            <w:proofErr w:type="gramEnd"/>
            <w:r w:rsidRPr="00787ACE">
              <w:rPr>
                <w:sz w:val="28"/>
                <w:szCs w:val="28"/>
              </w:rPr>
              <w:t xml:space="preserve">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Янаульскому</w:t>
            </w:r>
            <w:proofErr w:type="spellEnd"/>
            <w:r w:rsidR="00117229" w:rsidRPr="00787ACE">
              <w:rPr>
                <w:sz w:val="28"/>
                <w:szCs w:val="28"/>
              </w:rPr>
              <w:t xml:space="preserve"> району и </w:t>
            </w:r>
            <w:proofErr w:type="gramStart"/>
            <w:r w:rsidR="00117229" w:rsidRPr="00787ACE">
              <w:rPr>
                <w:sz w:val="28"/>
                <w:szCs w:val="28"/>
              </w:rPr>
              <w:t>г</w:t>
            </w:r>
            <w:proofErr w:type="gramEnd"/>
            <w:r w:rsidR="00117229" w:rsidRPr="00787A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Янаулу</w:t>
            </w:r>
            <w:r w:rsidR="00117229" w:rsidRPr="00787ACE">
              <w:rPr>
                <w:sz w:val="28"/>
                <w:szCs w:val="28"/>
              </w:rPr>
              <w:t xml:space="preserve"> </w:t>
            </w:r>
          </w:p>
          <w:p w:rsidR="008635C7" w:rsidRPr="005012EE" w:rsidRDefault="008635C7" w:rsidP="007867E8">
            <w:pPr>
              <w:jc w:val="center"/>
              <w:rPr>
                <w:sz w:val="20"/>
                <w:szCs w:val="20"/>
              </w:rPr>
            </w:pPr>
          </w:p>
          <w:p w:rsidR="00467CCF" w:rsidRDefault="00467CCF" w:rsidP="007867E8">
            <w:pPr>
              <w:jc w:val="center"/>
              <w:rPr>
                <w:i/>
                <w:sz w:val="28"/>
                <w:szCs w:val="20"/>
              </w:rPr>
            </w:pPr>
          </w:p>
          <w:p w:rsidR="008635C7" w:rsidRPr="005012EE" w:rsidRDefault="00724EEF" w:rsidP="00724EEF">
            <w:p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      </w:t>
            </w:r>
            <w:r w:rsidR="008635C7" w:rsidRPr="005012EE">
              <w:rPr>
                <w:i/>
                <w:sz w:val="28"/>
                <w:szCs w:val="20"/>
              </w:rPr>
              <w:t>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</w:p>
          <w:p w:rsidR="0088711F" w:rsidRPr="0088711F" w:rsidRDefault="00F47E40" w:rsidP="0088711F">
            <w:pPr>
              <w:pStyle w:val="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Давлегараева</w:t>
            </w:r>
            <w:proofErr w:type="spellEnd"/>
            <w:r>
              <w:rPr>
                <w:szCs w:val="20"/>
              </w:rPr>
              <w:t xml:space="preserve"> Р.А.</w:t>
            </w:r>
          </w:p>
          <w:p w:rsidR="00467CCF" w:rsidRDefault="00467CCF" w:rsidP="00427D1F">
            <w:pPr>
              <w:ind w:firstLine="284"/>
              <w:rPr>
                <w:szCs w:val="20"/>
              </w:rPr>
            </w:pPr>
          </w:p>
          <w:p w:rsidR="008635C7" w:rsidRPr="00065827" w:rsidRDefault="008635C7" w:rsidP="00427D1F">
            <w:pPr>
              <w:ind w:firstLine="284"/>
              <w:rPr>
                <w:i/>
                <w:szCs w:val="20"/>
              </w:rPr>
            </w:pPr>
            <w:r>
              <w:rPr>
                <w:szCs w:val="20"/>
              </w:rPr>
              <w:t xml:space="preserve">                        </w:t>
            </w:r>
          </w:p>
        </w:tc>
      </w:tr>
    </w:tbl>
    <w:p w:rsidR="008635C7" w:rsidRDefault="008635C7" w:rsidP="008635C7"/>
    <w:p w:rsidR="00F12623" w:rsidRDefault="00F12623"/>
    <w:sectPr w:rsidR="00F12623" w:rsidSect="00724EEF">
      <w:pgSz w:w="11906" w:h="16838"/>
      <w:pgMar w:top="14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0DA724E"/>
    <w:multiLevelType w:val="hybridMultilevel"/>
    <w:tmpl w:val="2076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40B34605"/>
    <w:multiLevelType w:val="hybridMultilevel"/>
    <w:tmpl w:val="C30E886C"/>
    <w:lvl w:ilvl="0" w:tplc="5EC89990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635C7"/>
    <w:rsid w:val="00027203"/>
    <w:rsid w:val="00027E4F"/>
    <w:rsid w:val="000B65CD"/>
    <w:rsid w:val="000D703C"/>
    <w:rsid w:val="000F138D"/>
    <w:rsid w:val="00116691"/>
    <w:rsid w:val="00117229"/>
    <w:rsid w:val="0012385D"/>
    <w:rsid w:val="001264EE"/>
    <w:rsid w:val="001B2EF0"/>
    <w:rsid w:val="001C0369"/>
    <w:rsid w:val="001C176E"/>
    <w:rsid w:val="001E6574"/>
    <w:rsid w:val="00215781"/>
    <w:rsid w:val="00274EE1"/>
    <w:rsid w:val="00280597"/>
    <w:rsid w:val="00285790"/>
    <w:rsid w:val="002A1FA9"/>
    <w:rsid w:val="002D4076"/>
    <w:rsid w:val="00317A01"/>
    <w:rsid w:val="00323904"/>
    <w:rsid w:val="003253F1"/>
    <w:rsid w:val="003778C8"/>
    <w:rsid w:val="003A7062"/>
    <w:rsid w:val="003B3A46"/>
    <w:rsid w:val="003C0DAF"/>
    <w:rsid w:val="00401F47"/>
    <w:rsid w:val="00410CC8"/>
    <w:rsid w:val="00421DEA"/>
    <w:rsid w:val="00427D1F"/>
    <w:rsid w:val="00467CCF"/>
    <w:rsid w:val="00494327"/>
    <w:rsid w:val="0049655C"/>
    <w:rsid w:val="004B0098"/>
    <w:rsid w:val="00520842"/>
    <w:rsid w:val="00583855"/>
    <w:rsid w:val="00584303"/>
    <w:rsid w:val="005E477A"/>
    <w:rsid w:val="00641064"/>
    <w:rsid w:val="00642CE9"/>
    <w:rsid w:val="006869B5"/>
    <w:rsid w:val="00693687"/>
    <w:rsid w:val="006B2C58"/>
    <w:rsid w:val="006F3DE6"/>
    <w:rsid w:val="0070105A"/>
    <w:rsid w:val="00724EEF"/>
    <w:rsid w:val="00727203"/>
    <w:rsid w:val="00762B9E"/>
    <w:rsid w:val="00766F54"/>
    <w:rsid w:val="007867E8"/>
    <w:rsid w:val="00787ACE"/>
    <w:rsid w:val="00792832"/>
    <w:rsid w:val="007A6371"/>
    <w:rsid w:val="007C379A"/>
    <w:rsid w:val="007D3880"/>
    <w:rsid w:val="00830595"/>
    <w:rsid w:val="00850685"/>
    <w:rsid w:val="00856A21"/>
    <w:rsid w:val="008635C7"/>
    <w:rsid w:val="008643F7"/>
    <w:rsid w:val="00876354"/>
    <w:rsid w:val="008770A2"/>
    <w:rsid w:val="00881CB6"/>
    <w:rsid w:val="0088711F"/>
    <w:rsid w:val="008D3A8A"/>
    <w:rsid w:val="00900985"/>
    <w:rsid w:val="0094475A"/>
    <w:rsid w:val="00947821"/>
    <w:rsid w:val="00991DAE"/>
    <w:rsid w:val="009D1D5B"/>
    <w:rsid w:val="00A1450C"/>
    <w:rsid w:val="00A20E0C"/>
    <w:rsid w:val="00A32BF9"/>
    <w:rsid w:val="00A42AD3"/>
    <w:rsid w:val="00A45A74"/>
    <w:rsid w:val="00A60BDA"/>
    <w:rsid w:val="00A75ED9"/>
    <w:rsid w:val="00B16986"/>
    <w:rsid w:val="00B21076"/>
    <w:rsid w:val="00B650FF"/>
    <w:rsid w:val="00B90956"/>
    <w:rsid w:val="00C05E70"/>
    <w:rsid w:val="00C2242A"/>
    <w:rsid w:val="00C47DB7"/>
    <w:rsid w:val="00C52BBE"/>
    <w:rsid w:val="00C9194D"/>
    <w:rsid w:val="00CB01B9"/>
    <w:rsid w:val="00CB431F"/>
    <w:rsid w:val="00CD1DFF"/>
    <w:rsid w:val="00CD25D8"/>
    <w:rsid w:val="00CD7410"/>
    <w:rsid w:val="00CF54DF"/>
    <w:rsid w:val="00DA6422"/>
    <w:rsid w:val="00DC5065"/>
    <w:rsid w:val="00E016F7"/>
    <w:rsid w:val="00E2124D"/>
    <w:rsid w:val="00E507E4"/>
    <w:rsid w:val="00E727D7"/>
    <w:rsid w:val="00E93638"/>
    <w:rsid w:val="00EB57C8"/>
    <w:rsid w:val="00ED2E61"/>
    <w:rsid w:val="00F12623"/>
    <w:rsid w:val="00F27B65"/>
    <w:rsid w:val="00F47E40"/>
    <w:rsid w:val="00F96DFC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character" w:styleId="a9">
    <w:name w:val="Hyperlink"/>
    <w:rsid w:val="001264E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CD1D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1DFF"/>
    <w:rPr>
      <w:sz w:val="16"/>
      <w:szCs w:val="16"/>
    </w:rPr>
  </w:style>
  <w:style w:type="paragraph" w:styleId="aa">
    <w:name w:val="List Paragraph"/>
    <w:basedOn w:val="a"/>
    <w:uiPriority w:val="34"/>
    <w:qFormat/>
    <w:rsid w:val="00A4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Айгуль Т. Аминева</dc:creator>
  <cp:keywords/>
  <dc:description/>
  <cp:lastModifiedBy>Admin</cp:lastModifiedBy>
  <cp:revision>2</cp:revision>
  <cp:lastPrinted>2016-02-19T03:19:00Z</cp:lastPrinted>
  <dcterms:created xsi:type="dcterms:W3CDTF">2016-03-09T10:53:00Z</dcterms:created>
  <dcterms:modified xsi:type="dcterms:W3CDTF">2016-03-09T10:53:00Z</dcterms:modified>
</cp:coreProperties>
</file>