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C" w:rsidRDefault="00680E1C" w:rsidP="002E0386">
      <w:pPr>
        <w:pStyle w:val="a4"/>
        <w:jc w:val="right"/>
        <w:rPr>
          <w:b/>
        </w:rPr>
      </w:pPr>
    </w:p>
    <w:p w:rsidR="00680E1C" w:rsidRDefault="00680E1C" w:rsidP="002E0386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680E1C" w:rsidRDefault="00680E1C" w:rsidP="002E0386">
      <w:pPr>
        <w:pStyle w:val="a4"/>
        <w:jc w:val="right"/>
        <w:rPr>
          <w:b/>
        </w:rPr>
      </w:pPr>
    </w:p>
    <w:p w:rsidR="00680E1C" w:rsidRDefault="00680E1C" w:rsidP="002E0386">
      <w:pPr>
        <w:pStyle w:val="a4"/>
        <w:jc w:val="right"/>
        <w:rPr>
          <w:b/>
        </w:rPr>
      </w:pPr>
    </w:p>
    <w:p w:rsidR="00680E1C" w:rsidRDefault="00680E1C" w:rsidP="002E0386">
      <w:pPr>
        <w:pStyle w:val="a4"/>
        <w:jc w:val="right"/>
        <w:rPr>
          <w:b/>
        </w:rPr>
      </w:pPr>
    </w:p>
    <w:p w:rsidR="00680E1C" w:rsidRDefault="00680E1C" w:rsidP="002E0386">
      <w:pPr>
        <w:pStyle w:val="a4"/>
        <w:jc w:val="right"/>
        <w:rPr>
          <w:b/>
        </w:rPr>
      </w:pPr>
    </w:p>
    <w:p w:rsidR="00150A39" w:rsidRPr="002E0386" w:rsidRDefault="00150A39" w:rsidP="002E0386">
      <w:pPr>
        <w:pStyle w:val="a4"/>
        <w:jc w:val="right"/>
        <w:rPr>
          <w:b/>
        </w:rPr>
      </w:pPr>
    </w:p>
    <w:p w:rsidR="002E0386" w:rsidRDefault="002E0386" w:rsidP="00EA3312">
      <w:pPr>
        <w:rPr>
          <w:sz w:val="28"/>
          <w:szCs w:val="28"/>
          <w:lang w:val="be-BY"/>
        </w:rPr>
      </w:pPr>
    </w:p>
    <w:p w:rsidR="00EA3312" w:rsidRPr="0089350A" w:rsidRDefault="002E0386" w:rsidP="00EA3312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r w:rsidR="00EA3312" w:rsidRPr="0089350A">
        <w:rPr>
          <w:sz w:val="28"/>
          <w:szCs w:val="28"/>
          <w:lang w:val="be-BY"/>
        </w:rPr>
        <w:t xml:space="preserve">АРАР                                                               </w:t>
      </w:r>
      <w:r w:rsidR="00EA3312">
        <w:rPr>
          <w:sz w:val="28"/>
          <w:szCs w:val="28"/>
          <w:lang w:val="be-BY"/>
        </w:rPr>
        <w:t xml:space="preserve">                        </w:t>
      </w:r>
      <w:r w:rsidR="00EA3312" w:rsidRPr="0089350A">
        <w:rPr>
          <w:sz w:val="28"/>
          <w:szCs w:val="28"/>
          <w:lang w:val="be-BY"/>
        </w:rPr>
        <w:t xml:space="preserve"> </w:t>
      </w:r>
      <w:r w:rsidR="00EA3312">
        <w:rPr>
          <w:sz w:val="28"/>
          <w:szCs w:val="28"/>
          <w:lang w:val="be-BY"/>
        </w:rPr>
        <w:t xml:space="preserve">            </w:t>
      </w:r>
      <w:r w:rsidR="00EA3312" w:rsidRPr="0089350A">
        <w:rPr>
          <w:sz w:val="28"/>
          <w:szCs w:val="28"/>
        </w:rPr>
        <w:t>РЕШЕНИЕ</w:t>
      </w:r>
    </w:p>
    <w:p w:rsidR="00EA3312" w:rsidRPr="000B55E1" w:rsidRDefault="002E0386" w:rsidP="00EA3312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__ август</w:t>
      </w:r>
      <w:r w:rsidR="00EA3312" w:rsidRPr="001A38B6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="00EA3312" w:rsidRPr="001A38B6">
        <w:rPr>
          <w:sz w:val="28"/>
          <w:szCs w:val="28"/>
        </w:rPr>
        <w:t xml:space="preserve">  </w:t>
      </w:r>
      <w:proofErr w:type="spellStart"/>
      <w:r w:rsidR="00EA3312" w:rsidRPr="001A38B6">
        <w:rPr>
          <w:sz w:val="28"/>
          <w:szCs w:val="28"/>
        </w:rPr>
        <w:t>й</w:t>
      </w:r>
      <w:proofErr w:type="spellEnd"/>
      <w:r w:rsidR="00EA3312" w:rsidRPr="001A38B6">
        <w:rPr>
          <w:sz w:val="28"/>
          <w:szCs w:val="28"/>
        </w:rPr>
        <w:t xml:space="preserve">.                  </w:t>
      </w:r>
      <w:r w:rsidR="00EB114D">
        <w:rPr>
          <w:sz w:val="28"/>
          <w:szCs w:val="28"/>
        </w:rPr>
        <w:t xml:space="preserve">       </w:t>
      </w:r>
      <w:r w:rsidR="00EA3312" w:rsidRPr="001A38B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="00EA3312" w:rsidRPr="001A38B6">
        <w:rPr>
          <w:sz w:val="28"/>
          <w:szCs w:val="28"/>
        </w:rPr>
        <w:t xml:space="preserve">                </w:t>
      </w:r>
      <w:r w:rsidR="00EB114D">
        <w:rPr>
          <w:sz w:val="28"/>
          <w:szCs w:val="28"/>
        </w:rPr>
        <w:t xml:space="preserve">         </w:t>
      </w:r>
      <w:r w:rsidR="00EA3312">
        <w:rPr>
          <w:sz w:val="28"/>
          <w:szCs w:val="28"/>
        </w:rPr>
        <w:t xml:space="preserve"> </w:t>
      </w:r>
      <w:r w:rsidR="002A0060">
        <w:rPr>
          <w:sz w:val="28"/>
          <w:szCs w:val="28"/>
        </w:rPr>
        <w:t xml:space="preserve">       </w:t>
      </w:r>
      <w:r w:rsidR="00EA331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D5AB5">
        <w:rPr>
          <w:sz w:val="28"/>
          <w:szCs w:val="28"/>
        </w:rPr>
        <w:t xml:space="preserve"> </w:t>
      </w:r>
      <w:r w:rsidR="00EA3312" w:rsidRPr="001A38B6">
        <w:rPr>
          <w:sz w:val="28"/>
          <w:szCs w:val="28"/>
        </w:rPr>
        <w:t xml:space="preserve"> </w:t>
      </w:r>
      <w:r w:rsidR="00EA331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A3312" w:rsidRPr="001A38B6">
        <w:rPr>
          <w:sz w:val="28"/>
          <w:szCs w:val="28"/>
        </w:rPr>
        <w:t xml:space="preserve"> г</w:t>
      </w:r>
      <w:r w:rsidR="00EA3312" w:rsidRPr="000B55E1">
        <w:rPr>
          <w:b/>
          <w:sz w:val="28"/>
          <w:szCs w:val="28"/>
        </w:rPr>
        <w:t>.</w:t>
      </w:r>
    </w:p>
    <w:p w:rsidR="00EA3312" w:rsidRPr="00150A39" w:rsidRDefault="00EA3312" w:rsidP="00150A39">
      <w:pPr>
        <w:pStyle w:val="a4"/>
        <w:ind w:firstLine="720"/>
        <w:jc w:val="center"/>
        <w:rPr>
          <w:b/>
        </w:rPr>
      </w:pPr>
    </w:p>
    <w:p w:rsidR="002A0060" w:rsidRDefault="002A0060" w:rsidP="002A0060">
      <w:pPr>
        <w:contextualSpacing/>
        <w:jc w:val="center"/>
        <w:rPr>
          <w:b/>
          <w:sz w:val="28"/>
          <w:szCs w:val="28"/>
        </w:rPr>
      </w:pPr>
      <w:bookmarkStart w:id="0" w:name="_GoBack"/>
      <w:r w:rsidRPr="00322415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>
        <w:rPr>
          <w:b/>
          <w:sz w:val="28"/>
          <w:szCs w:val="28"/>
        </w:rPr>
        <w:t xml:space="preserve">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 сельского поселения </w:t>
      </w:r>
      <w:r w:rsidR="002E0386">
        <w:rPr>
          <w:b/>
          <w:sz w:val="28"/>
          <w:szCs w:val="28"/>
        </w:rPr>
        <w:t>Старокудашевский</w:t>
      </w:r>
      <w:r>
        <w:rPr>
          <w:b/>
          <w:sz w:val="28"/>
          <w:szCs w:val="28"/>
        </w:rPr>
        <w:t xml:space="preserve"> сельсовет муниципального района Янаульский район </w:t>
      </w:r>
    </w:p>
    <w:p w:rsidR="002A0060" w:rsidRPr="00322415" w:rsidRDefault="002A0060" w:rsidP="002A00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bookmarkEnd w:id="0"/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322415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322415">
        <w:rPr>
          <w:sz w:val="28"/>
          <w:szCs w:val="28"/>
        </w:rPr>
        <w:t xml:space="preserve"> Башкортостан», Уставом </w:t>
      </w:r>
      <w:r>
        <w:rPr>
          <w:sz w:val="28"/>
          <w:szCs w:val="28"/>
        </w:rPr>
        <w:t xml:space="preserve">сельского поселения </w:t>
      </w:r>
      <w:r w:rsidR="002E0386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 xml:space="preserve">Янаульский </w:t>
      </w:r>
      <w:r w:rsidRPr="00322415">
        <w:rPr>
          <w:sz w:val="28"/>
          <w:szCs w:val="28"/>
          <w:lang w:val="ba-RU"/>
        </w:rPr>
        <w:t>район Республики Башкортостан</w:t>
      </w:r>
      <w:r>
        <w:rPr>
          <w:sz w:val="28"/>
          <w:szCs w:val="28"/>
          <w:lang w:val="ba-RU"/>
        </w:rPr>
        <w:t>,</w:t>
      </w:r>
      <w:r w:rsidRPr="00322415">
        <w:rPr>
          <w:sz w:val="28"/>
          <w:szCs w:val="28"/>
          <w:lang w:val="ba-RU"/>
        </w:rPr>
        <w:t xml:space="preserve"> Совет </w:t>
      </w:r>
      <w:r>
        <w:rPr>
          <w:sz w:val="28"/>
          <w:szCs w:val="28"/>
        </w:rPr>
        <w:t xml:space="preserve">сельского поселения </w:t>
      </w:r>
      <w:r w:rsidR="002E0386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Янаульский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 РЕШИЛ:</w:t>
      </w: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 xml:space="preserve">о применении мер ответственности к депутату Совета </w:t>
      </w:r>
      <w:r>
        <w:rPr>
          <w:sz w:val="28"/>
          <w:szCs w:val="28"/>
        </w:rPr>
        <w:t xml:space="preserve">сельского поселения </w:t>
      </w:r>
      <w:r w:rsidR="002E0386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</w:t>
      </w:r>
      <w:r w:rsidRPr="000722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ba-RU"/>
        </w:rPr>
        <w:t>Янаульский</w:t>
      </w:r>
      <w:r w:rsidRPr="0007229F">
        <w:rPr>
          <w:sz w:val="28"/>
          <w:szCs w:val="28"/>
        </w:rPr>
        <w:t xml:space="preserve"> район Республики Башкортостан </w:t>
      </w:r>
      <w:r w:rsidRPr="00322415">
        <w:rPr>
          <w:sz w:val="28"/>
          <w:szCs w:val="28"/>
        </w:rPr>
        <w:t>согласно приложению к настоящему решению.</w:t>
      </w: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</w:t>
      </w:r>
      <w:r w:rsidR="002E0386" w:rsidRPr="00C1771E">
        <w:rPr>
          <w:sz w:val="28"/>
          <w:szCs w:val="28"/>
        </w:rPr>
        <w:t xml:space="preserve">Обнародовать данное </w:t>
      </w:r>
      <w:r w:rsidR="002E0386">
        <w:rPr>
          <w:sz w:val="28"/>
          <w:szCs w:val="28"/>
        </w:rPr>
        <w:t xml:space="preserve">решение </w:t>
      </w:r>
      <w:r w:rsidR="002E0386"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 w:rsidR="002E0386">
        <w:rPr>
          <w:sz w:val="28"/>
          <w:szCs w:val="28"/>
        </w:rPr>
        <w:t>Старокудашевский</w:t>
      </w:r>
      <w:r w:rsidR="002E0386"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="002E0386">
        <w:rPr>
          <w:sz w:val="26"/>
          <w:szCs w:val="26"/>
        </w:rPr>
        <w:t>452816</w:t>
      </w:r>
      <w:r w:rsidR="002E0386" w:rsidRPr="00CD31AC">
        <w:rPr>
          <w:sz w:val="26"/>
          <w:szCs w:val="26"/>
        </w:rPr>
        <w:t>, Республика Башкортост</w:t>
      </w:r>
      <w:r w:rsidR="002E0386">
        <w:rPr>
          <w:sz w:val="26"/>
          <w:szCs w:val="26"/>
        </w:rPr>
        <w:t xml:space="preserve">ан, Янаульский район, с. </w:t>
      </w:r>
      <w:proofErr w:type="spellStart"/>
      <w:r w:rsidR="002E0386">
        <w:rPr>
          <w:sz w:val="26"/>
          <w:szCs w:val="26"/>
        </w:rPr>
        <w:t>Старокудашево</w:t>
      </w:r>
      <w:proofErr w:type="spellEnd"/>
      <w:r w:rsidR="002E0386" w:rsidRPr="00CD31AC">
        <w:rPr>
          <w:sz w:val="26"/>
          <w:szCs w:val="26"/>
        </w:rPr>
        <w:t>, ул. Цен</w:t>
      </w:r>
      <w:r w:rsidR="002E0386">
        <w:rPr>
          <w:sz w:val="26"/>
          <w:szCs w:val="26"/>
        </w:rPr>
        <w:t>тральная, д.3</w:t>
      </w:r>
      <w:r w:rsidR="002E0386" w:rsidRPr="00CD31AC">
        <w:rPr>
          <w:sz w:val="26"/>
          <w:szCs w:val="26"/>
        </w:rPr>
        <w:t xml:space="preserve"> и разместить на  сайте  сельского поселения </w:t>
      </w:r>
      <w:r w:rsidR="002E0386">
        <w:rPr>
          <w:sz w:val="26"/>
          <w:szCs w:val="26"/>
        </w:rPr>
        <w:t>Старокудашевский</w:t>
      </w:r>
      <w:r w:rsidR="002E0386" w:rsidRPr="00CD31AC">
        <w:rPr>
          <w:sz w:val="26"/>
          <w:szCs w:val="26"/>
        </w:rPr>
        <w:t xml:space="preserve"> сельсовет муниципального района Янаульский район Республики Башкортостан по адресу: </w:t>
      </w:r>
      <w:hyperlink r:id="rId4" w:history="1">
        <w:r w:rsidR="002E0386" w:rsidRPr="002E0386">
          <w:rPr>
            <w:rStyle w:val="a9"/>
            <w:color w:val="auto"/>
            <w:sz w:val="28"/>
            <w:szCs w:val="28"/>
          </w:rPr>
          <w:t>http://starokudashevo.ru/</w:t>
        </w:r>
      </w:hyperlink>
      <w:r w:rsidR="002E0386" w:rsidRPr="002E0386">
        <w:rPr>
          <w:sz w:val="28"/>
          <w:szCs w:val="28"/>
        </w:rPr>
        <w:t>.</w:t>
      </w: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</w:t>
      </w:r>
      <w:proofErr w:type="gramStart"/>
      <w:r w:rsidRPr="00322415">
        <w:rPr>
          <w:sz w:val="28"/>
          <w:szCs w:val="28"/>
        </w:rPr>
        <w:t>Контроль за</w:t>
      </w:r>
      <w:proofErr w:type="gramEnd"/>
      <w:r w:rsidRPr="00322415">
        <w:rPr>
          <w:sz w:val="28"/>
          <w:szCs w:val="28"/>
        </w:rPr>
        <w:t xml:space="preserve"> исполнением настоящего решения возложить на </w:t>
      </w:r>
      <w:r>
        <w:rPr>
          <w:rStyle w:val="11"/>
          <w:sz w:val="28"/>
          <w:szCs w:val="28"/>
        </w:rPr>
        <w:t>комиссию по соблюдению Регламента Совета, статусу и этике депутата.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E0386" w:rsidP="002A00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2E0386" w:rsidRDefault="002E0386" w:rsidP="00680E1C">
      <w:pPr>
        <w:contextualSpacing/>
      </w:pPr>
    </w:p>
    <w:p w:rsidR="002E0386" w:rsidRDefault="002E0386" w:rsidP="002A0060">
      <w:pPr>
        <w:ind w:left="5670"/>
        <w:contextualSpacing/>
      </w:pPr>
    </w:p>
    <w:p w:rsidR="002E0386" w:rsidRDefault="002E0386" w:rsidP="002A0060">
      <w:pPr>
        <w:ind w:left="5670"/>
        <w:contextualSpacing/>
      </w:pPr>
    </w:p>
    <w:p w:rsidR="002E0386" w:rsidRDefault="002E0386" w:rsidP="002A0060">
      <w:pPr>
        <w:ind w:left="5670"/>
        <w:contextualSpacing/>
      </w:pPr>
    </w:p>
    <w:p w:rsidR="002A0060" w:rsidRDefault="002A0060" w:rsidP="002A0060">
      <w:pPr>
        <w:contextualSpacing/>
      </w:pPr>
    </w:p>
    <w:p w:rsidR="002A0060" w:rsidRDefault="002A0060" w:rsidP="002A0060">
      <w:pPr>
        <w:contextualSpacing/>
      </w:pPr>
    </w:p>
    <w:p w:rsidR="002A0060" w:rsidRDefault="002A0060" w:rsidP="002A0060">
      <w:pPr>
        <w:ind w:left="5670"/>
        <w:contextualSpacing/>
      </w:pPr>
      <w:r w:rsidRPr="00322415">
        <w:t xml:space="preserve">Приложение </w:t>
      </w:r>
    </w:p>
    <w:p w:rsidR="002A0060" w:rsidRDefault="002A0060" w:rsidP="002A0060">
      <w:pPr>
        <w:ind w:left="5670"/>
        <w:contextualSpacing/>
      </w:pPr>
      <w:r w:rsidRPr="00322415">
        <w:t xml:space="preserve">к решению </w:t>
      </w:r>
      <w:r>
        <w:t xml:space="preserve">Совета </w:t>
      </w:r>
      <w:r w:rsidRPr="00EE6798">
        <w:rPr>
          <w:sz w:val="22"/>
          <w:szCs w:val="22"/>
        </w:rPr>
        <w:t xml:space="preserve">сельского поселения </w:t>
      </w:r>
      <w:r w:rsidR="002E0386">
        <w:rPr>
          <w:sz w:val="22"/>
          <w:szCs w:val="22"/>
        </w:rPr>
        <w:t>Старокудашевский</w:t>
      </w:r>
      <w:r w:rsidRPr="00EE6798">
        <w:rPr>
          <w:sz w:val="22"/>
          <w:szCs w:val="22"/>
        </w:rPr>
        <w:t xml:space="preserve"> сельсовет</w:t>
      </w:r>
    </w:p>
    <w:p w:rsidR="002A0060" w:rsidRDefault="002A0060" w:rsidP="002A0060">
      <w:pPr>
        <w:ind w:left="5670"/>
        <w:contextualSpacing/>
      </w:pPr>
      <w:r>
        <w:t xml:space="preserve">муниципального района </w:t>
      </w:r>
    </w:p>
    <w:p w:rsidR="002A0060" w:rsidRDefault="002A0060" w:rsidP="002A0060">
      <w:pPr>
        <w:ind w:left="5670"/>
        <w:contextualSpacing/>
      </w:pPr>
      <w:r>
        <w:t xml:space="preserve">Янаульский район </w:t>
      </w:r>
    </w:p>
    <w:p w:rsidR="002A0060" w:rsidRDefault="002A0060" w:rsidP="002A0060">
      <w:pPr>
        <w:ind w:left="5670"/>
        <w:contextualSpacing/>
      </w:pPr>
      <w:r>
        <w:t>Республики Башкортостан</w:t>
      </w:r>
    </w:p>
    <w:p w:rsidR="002A0060" w:rsidRPr="00322415" w:rsidRDefault="002E0386" w:rsidP="002A0060">
      <w:pPr>
        <w:ind w:left="5670"/>
        <w:contextualSpacing/>
      </w:pPr>
      <w:r>
        <w:t>о</w:t>
      </w:r>
      <w:r w:rsidR="002A0060">
        <w:t>т</w:t>
      </w:r>
      <w:r>
        <w:t xml:space="preserve"> </w:t>
      </w:r>
      <w:proofErr w:type="spellStart"/>
      <w:r>
        <w:t>__августа</w:t>
      </w:r>
      <w:proofErr w:type="spellEnd"/>
      <w:r>
        <w:t xml:space="preserve">  2021</w:t>
      </w:r>
      <w:r w:rsidR="002A0060" w:rsidRPr="00322415">
        <w:t xml:space="preserve"> года № </w:t>
      </w:r>
      <w:r>
        <w:t>____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322415" w:rsidRDefault="002A0060" w:rsidP="002A0060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2A0060" w:rsidRDefault="002A0060" w:rsidP="002A0060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 xml:space="preserve">ешения 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</w:t>
      </w:r>
      <w:r w:rsidRPr="00EE6798">
        <w:rPr>
          <w:sz w:val="28"/>
          <w:szCs w:val="28"/>
        </w:rPr>
        <w:t xml:space="preserve"> </w:t>
      </w:r>
      <w:r w:rsidRPr="00EE6798">
        <w:rPr>
          <w:b/>
          <w:sz w:val="28"/>
          <w:szCs w:val="28"/>
        </w:rPr>
        <w:t xml:space="preserve">сельского поселения </w:t>
      </w:r>
      <w:r w:rsidR="002E0386">
        <w:rPr>
          <w:b/>
          <w:sz w:val="28"/>
          <w:szCs w:val="28"/>
        </w:rPr>
        <w:t>Старокудашевский</w:t>
      </w:r>
      <w:r w:rsidRPr="00EE679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Янаульский район </w:t>
      </w:r>
    </w:p>
    <w:p w:rsidR="002A0060" w:rsidRPr="00322415" w:rsidRDefault="002A0060" w:rsidP="002A00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1. </w:t>
      </w:r>
      <w:proofErr w:type="gramStart"/>
      <w:r w:rsidRPr="00E00C4B">
        <w:rPr>
          <w:sz w:val="28"/>
          <w:szCs w:val="28"/>
        </w:rPr>
        <w:t>Настоящим Порядком принятия р</w:t>
      </w:r>
      <w:r>
        <w:rPr>
          <w:sz w:val="28"/>
          <w:szCs w:val="28"/>
        </w:rPr>
        <w:t xml:space="preserve">ешения о применении к депутату Совета сельского поселения </w:t>
      </w:r>
      <w:r w:rsidR="002E0386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</w:t>
      </w:r>
      <w:r w:rsidRPr="00901E2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Янаульский</w:t>
      </w:r>
      <w:r w:rsidRPr="00901E2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E00C4B">
        <w:rPr>
          <w:sz w:val="28"/>
          <w:szCs w:val="28"/>
        </w:rPr>
        <w:t>—</w:t>
      </w:r>
      <w:r>
        <w:rPr>
          <w:sz w:val="28"/>
          <w:szCs w:val="28"/>
        </w:rPr>
        <w:t xml:space="preserve"> депутат, Совет</w:t>
      </w:r>
      <w:r w:rsidRPr="00E00C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00C4B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2. </w:t>
      </w:r>
      <w:proofErr w:type="gramStart"/>
      <w:r w:rsidRPr="00E00C4B">
        <w:rPr>
          <w:sz w:val="28"/>
          <w:szCs w:val="28"/>
        </w:rPr>
        <w:t>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</w:t>
      </w:r>
      <w:proofErr w:type="gramEnd"/>
      <w:r w:rsidRPr="00E00C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>
        <w:rPr>
          <w:sz w:val="28"/>
          <w:szCs w:val="28"/>
        </w:rPr>
        <w:t xml:space="preserve"> Совет обращения </w:t>
      </w:r>
      <w:r w:rsidRPr="00E00C4B">
        <w:rPr>
          <w:sz w:val="28"/>
          <w:szCs w:val="28"/>
        </w:rPr>
        <w:t>Главы Ре</w:t>
      </w:r>
      <w:r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</w:t>
      </w:r>
      <w:proofErr w:type="gramEnd"/>
      <w:r w:rsidRPr="00E00C4B">
        <w:rPr>
          <w:sz w:val="28"/>
          <w:szCs w:val="28"/>
        </w:rPr>
        <w:t xml:space="preserve"> </w:t>
      </w:r>
      <w:proofErr w:type="gramStart"/>
      <w:r w:rsidRPr="00E00C4B">
        <w:rPr>
          <w:sz w:val="28"/>
          <w:szCs w:val="28"/>
        </w:rPr>
        <w:t>обязательствах</w:t>
      </w:r>
      <w:proofErr w:type="gramEnd"/>
      <w:r w:rsidRPr="00E00C4B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0060" w:rsidRPr="00F76DA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4. При поступлении в Совет обращения Главы Республики Башкортостан председатель Совета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Pr="00F76DA0">
        <w:rPr>
          <w:sz w:val="28"/>
          <w:szCs w:val="28"/>
        </w:rPr>
        <w:t>1</w:t>
      </w:r>
      <w:r>
        <w:rPr>
          <w:sz w:val="28"/>
          <w:szCs w:val="28"/>
        </w:rPr>
        <w:t>5-дней</w:t>
      </w:r>
      <w:r w:rsidRPr="00F76DA0">
        <w:rPr>
          <w:sz w:val="28"/>
          <w:szCs w:val="28"/>
        </w:rPr>
        <w:t>:</w:t>
      </w:r>
    </w:p>
    <w:p w:rsidR="002A0060" w:rsidRPr="00F76DA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lastRenderedPageBreak/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рассмотрения;</w:t>
      </w:r>
    </w:p>
    <w:p w:rsidR="002A0060" w:rsidRPr="00F76DA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 xml:space="preserve">, в отношении которого на заседании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 xml:space="preserve">6. </w:t>
      </w:r>
      <w:proofErr w:type="gramStart"/>
      <w:r w:rsidRPr="00E36C0F">
        <w:rPr>
          <w:sz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E36C0F">
        <w:rPr>
          <w:sz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2A0060" w:rsidRPr="00BA4F12" w:rsidRDefault="002A0060" w:rsidP="002A0060">
      <w:pPr>
        <w:ind w:firstLine="851"/>
        <w:contextualSpacing/>
        <w:jc w:val="both"/>
        <w:rPr>
          <w:sz w:val="32"/>
          <w:szCs w:val="28"/>
        </w:rPr>
      </w:pPr>
      <w:r w:rsidRPr="00E36C0F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C4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депутату </w:t>
      </w:r>
      <w:r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sz w:val="28"/>
          <w:szCs w:val="28"/>
        </w:rPr>
        <w:t>Совета.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>
        <w:rPr>
          <w:sz w:val="28"/>
          <w:szCs w:val="28"/>
        </w:rPr>
        <w:t xml:space="preserve">не принимает участия в </w:t>
      </w:r>
      <w:r w:rsidRPr="00E00C4B">
        <w:rPr>
          <w:sz w:val="28"/>
          <w:szCs w:val="28"/>
        </w:rPr>
        <w:t>голосовани</w:t>
      </w:r>
      <w:r>
        <w:rPr>
          <w:sz w:val="28"/>
          <w:szCs w:val="28"/>
        </w:rPr>
        <w:t>и</w:t>
      </w:r>
      <w:r w:rsidRPr="00E00C4B">
        <w:rPr>
          <w:sz w:val="28"/>
          <w:szCs w:val="28"/>
        </w:rPr>
        <w:t xml:space="preserve">.  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>
        <w:rPr>
          <w:sz w:val="28"/>
          <w:szCs w:val="28"/>
        </w:rPr>
        <w:t xml:space="preserve">Совета, </w:t>
      </w:r>
      <w:r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Pr="00246CA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E00C4B">
        <w:rPr>
          <w:sz w:val="28"/>
          <w:szCs w:val="28"/>
        </w:rPr>
        <w:t>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 xml:space="preserve">9. Информация о применении мер юридической ответственности к депутату в течение 10 рабочих дней со дня принятия решения размещается на официальном сайте </w:t>
      </w:r>
      <w:r>
        <w:rPr>
          <w:sz w:val="28"/>
          <w:szCs w:val="28"/>
        </w:rPr>
        <w:t xml:space="preserve">сельского поселения </w:t>
      </w:r>
      <w:r w:rsidR="002E0386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</w:t>
      </w:r>
      <w:r w:rsidRPr="00E36C0F">
        <w:rPr>
          <w:sz w:val="28"/>
          <w:szCs w:val="28"/>
        </w:rPr>
        <w:t xml:space="preserve">муниципального района Янаульский район Республики Башкортостан в информационно-телекоммуникационной сети «Интернет» и находится </w:t>
      </w:r>
      <w:proofErr w:type="gramStart"/>
      <w:r w:rsidRPr="00E36C0F">
        <w:rPr>
          <w:sz w:val="28"/>
          <w:szCs w:val="28"/>
        </w:rPr>
        <w:t>на</w:t>
      </w:r>
      <w:proofErr w:type="gramEnd"/>
      <w:r w:rsidRPr="00E36C0F">
        <w:rPr>
          <w:sz w:val="28"/>
          <w:szCs w:val="28"/>
        </w:rPr>
        <w:t xml:space="preserve"> 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E36C0F">
        <w:rPr>
          <w:sz w:val="28"/>
          <w:szCs w:val="28"/>
        </w:rPr>
        <w:t>сайте</w:t>
      </w:r>
      <w:proofErr w:type="gramEnd"/>
      <w:r w:rsidRPr="00E36C0F">
        <w:rPr>
          <w:sz w:val="28"/>
          <w:szCs w:val="28"/>
        </w:rPr>
        <w:t xml:space="preserve"> не менее одного года. 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В информации в отношении депутата, к которому применена мера ответственности, указываются: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1) фамилия, имя, отчество;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lastRenderedPageBreak/>
        <w:t>2) должность;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3) основание для применения меры ответственности;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4) принятая мера ответственности;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5) срок действия меры ответственности (при наличии);</w:t>
      </w:r>
    </w:p>
    <w:p w:rsidR="002A0060" w:rsidRPr="00E36C0F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2A0060" w:rsidRPr="00E00C4B" w:rsidRDefault="002A0060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0C4B">
        <w:rPr>
          <w:sz w:val="28"/>
          <w:szCs w:val="28"/>
        </w:rPr>
        <w:t xml:space="preserve">Копия решения </w:t>
      </w:r>
      <w:r>
        <w:rPr>
          <w:sz w:val="28"/>
          <w:szCs w:val="28"/>
        </w:rPr>
        <w:t xml:space="preserve">также </w:t>
      </w:r>
      <w:r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2A0060" w:rsidRDefault="002A0060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2E0386">
        <w:rPr>
          <w:sz w:val="28"/>
          <w:szCs w:val="28"/>
        </w:rPr>
        <w:t xml:space="preserve"> </w:t>
      </w:r>
      <w:r w:rsidRPr="003D274C">
        <w:rPr>
          <w:sz w:val="28"/>
          <w:szCs w:val="28"/>
        </w:rPr>
        <w:t>Порядок принятия р</w:t>
      </w:r>
      <w:r>
        <w:rPr>
          <w:sz w:val="28"/>
          <w:szCs w:val="28"/>
        </w:rPr>
        <w:t xml:space="preserve">ешения о применении к депутату </w:t>
      </w:r>
      <w:r w:rsidRPr="003D274C">
        <w:rPr>
          <w:sz w:val="28"/>
          <w:szCs w:val="28"/>
        </w:rPr>
        <w:t>одной из мер ответственности, указанных в части 1 статьи</w:t>
      </w:r>
      <w:r>
        <w:rPr>
          <w:sz w:val="28"/>
          <w:szCs w:val="28"/>
        </w:rPr>
        <w:t xml:space="preserve"> 12.5 Закона Республики Башкортостан от 18.03.2005 № 162-з « О местном самоуправлении в Республике Башкортостан»</w:t>
      </w:r>
      <w:r w:rsidRPr="003D274C">
        <w:rPr>
          <w:sz w:val="28"/>
          <w:szCs w:val="28"/>
        </w:rPr>
        <w:t>, определяется нормативным правовым актом представительного органа муниципального образования, который должен содержать: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1) порядок и сроки уведомления лица, в отношении которого поступило заявление Главы Республики Башкортостан, указанное в части 2 настоящей статьи, о дате, времени, месте и порядке его рассмотрения;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2) вид голосования по вопросу о применении мер ответственности и порядок его проведения;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3) порядок рассмотрения вопроса о применении мер ответственности;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4) сроки и способы направления (вручения) копии принятого решения лицу, в отношени</w:t>
      </w:r>
      <w:r>
        <w:rPr>
          <w:sz w:val="28"/>
          <w:szCs w:val="28"/>
        </w:rPr>
        <w:t>и которого поступило заявление.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 о применении к депутату </w:t>
      </w:r>
      <w:r w:rsidRPr="003D274C">
        <w:rPr>
          <w:sz w:val="28"/>
          <w:szCs w:val="28"/>
        </w:rPr>
        <w:t>одной из мер ответственности, указанных в части 1 статьи</w:t>
      </w:r>
      <w:r>
        <w:rPr>
          <w:sz w:val="28"/>
          <w:szCs w:val="28"/>
        </w:rPr>
        <w:t xml:space="preserve"> 12.5 Закона Республики Башкортостан от 18.03.2005 № 162-з «О местном самоуправлении в Республике Башкортостан»</w:t>
      </w:r>
      <w:r w:rsidRPr="003D274C">
        <w:rPr>
          <w:sz w:val="28"/>
          <w:szCs w:val="28"/>
        </w:rPr>
        <w:t>, рассматривается на заседании</w:t>
      </w:r>
      <w:r>
        <w:rPr>
          <w:sz w:val="28"/>
          <w:szCs w:val="28"/>
        </w:rPr>
        <w:t xml:space="preserve"> Совета</w:t>
      </w:r>
      <w:r w:rsidRPr="003D274C">
        <w:rPr>
          <w:sz w:val="28"/>
          <w:szCs w:val="28"/>
        </w:rPr>
        <w:t>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При рассмот</w:t>
      </w:r>
      <w:r>
        <w:rPr>
          <w:sz w:val="28"/>
          <w:szCs w:val="28"/>
        </w:rPr>
        <w:t xml:space="preserve">рении данного вопроса депутату </w:t>
      </w:r>
      <w:r w:rsidRPr="003D274C">
        <w:rPr>
          <w:sz w:val="28"/>
          <w:szCs w:val="28"/>
        </w:rPr>
        <w:t>должна быть предоставлена возможность дать пояснения по представленным сведениям.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О дате, времени и месте рассмотрения заявления Главы Республики Башкортостан, указанного в час</w:t>
      </w:r>
      <w:r>
        <w:rPr>
          <w:sz w:val="28"/>
          <w:szCs w:val="28"/>
        </w:rPr>
        <w:t xml:space="preserve">ти 2 настоящей статьи, депутат </w:t>
      </w:r>
      <w:r w:rsidRPr="003D274C">
        <w:rPr>
          <w:sz w:val="28"/>
          <w:szCs w:val="28"/>
        </w:rPr>
        <w:t xml:space="preserve">должен быть уведомлен </w:t>
      </w:r>
      <w:r>
        <w:rPr>
          <w:sz w:val="28"/>
          <w:szCs w:val="28"/>
        </w:rPr>
        <w:t xml:space="preserve">Советом </w:t>
      </w:r>
      <w:r w:rsidRPr="003D274C">
        <w:rPr>
          <w:sz w:val="28"/>
          <w:szCs w:val="28"/>
        </w:rPr>
        <w:t xml:space="preserve">не </w:t>
      </w:r>
      <w:proofErr w:type="gramStart"/>
      <w:r w:rsidRPr="003D274C">
        <w:rPr>
          <w:sz w:val="28"/>
          <w:szCs w:val="28"/>
        </w:rPr>
        <w:t>позднее</w:t>
      </w:r>
      <w:proofErr w:type="gramEnd"/>
      <w:r w:rsidRPr="003D274C">
        <w:rPr>
          <w:sz w:val="28"/>
          <w:szCs w:val="28"/>
        </w:rPr>
        <w:t xml:space="preserve"> чем за 15 дней.</w:t>
      </w:r>
    </w:p>
    <w:p w:rsidR="002E0386" w:rsidRPr="003D274C" w:rsidRDefault="002E0386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Применение к депутату </w:t>
      </w:r>
      <w:r w:rsidRPr="003D274C">
        <w:rPr>
          <w:sz w:val="28"/>
          <w:szCs w:val="28"/>
        </w:rPr>
        <w:t>одной из мер ответственности, указанных в части 1 настоящей статьи, осуществляется не позднее шести месяцев со дня поступления в</w:t>
      </w:r>
      <w:r>
        <w:rPr>
          <w:sz w:val="28"/>
          <w:szCs w:val="28"/>
        </w:rPr>
        <w:t xml:space="preserve"> Совет  </w:t>
      </w:r>
      <w:r w:rsidRPr="003D274C">
        <w:rPr>
          <w:sz w:val="28"/>
          <w:szCs w:val="28"/>
        </w:rPr>
        <w:t xml:space="preserve">заявления Главы Республики Башкортостан, указанного в части 2 настоящей статьи,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3D274C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3D274C">
        <w:rPr>
          <w:sz w:val="28"/>
          <w:szCs w:val="28"/>
        </w:rPr>
        <w:t xml:space="preserve"> </w:t>
      </w:r>
      <w:proofErr w:type="gramStart"/>
      <w:r w:rsidRPr="003D274C">
        <w:rPr>
          <w:sz w:val="28"/>
          <w:szCs w:val="28"/>
        </w:rPr>
        <w:t>имуществе</w:t>
      </w:r>
      <w:proofErr w:type="gramEnd"/>
      <w:r w:rsidRPr="003D274C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детей.</w:t>
      </w:r>
    </w:p>
    <w:p w:rsidR="002E0386" w:rsidRPr="00E00C4B" w:rsidRDefault="002E0386" w:rsidP="002A0060">
      <w:pPr>
        <w:ind w:firstLine="851"/>
        <w:contextualSpacing/>
        <w:jc w:val="both"/>
        <w:rPr>
          <w:sz w:val="28"/>
          <w:szCs w:val="28"/>
        </w:rPr>
      </w:pPr>
    </w:p>
    <w:p w:rsidR="002A0060" w:rsidRDefault="002A0060" w:rsidP="002A0060">
      <w:pPr>
        <w:contextualSpacing/>
        <w:jc w:val="both"/>
        <w:rPr>
          <w:sz w:val="28"/>
          <w:szCs w:val="28"/>
        </w:rPr>
      </w:pPr>
    </w:p>
    <w:p w:rsidR="002A4C3B" w:rsidRPr="00DA47B5" w:rsidRDefault="002A4C3B" w:rsidP="002A0060">
      <w:pPr>
        <w:jc w:val="center"/>
        <w:rPr>
          <w:sz w:val="24"/>
          <w:szCs w:val="24"/>
        </w:rPr>
      </w:pPr>
    </w:p>
    <w:sectPr w:rsidR="002A4C3B" w:rsidRPr="00DA47B5" w:rsidSect="002E03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9"/>
    <w:rsid w:val="000D7C0E"/>
    <w:rsid w:val="00130DD1"/>
    <w:rsid w:val="00147F15"/>
    <w:rsid w:val="00150A39"/>
    <w:rsid w:val="0018475E"/>
    <w:rsid w:val="001A11DE"/>
    <w:rsid w:val="001D3487"/>
    <w:rsid w:val="002A0060"/>
    <w:rsid w:val="002A4C3B"/>
    <w:rsid w:val="002E0386"/>
    <w:rsid w:val="002F51E7"/>
    <w:rsid w:val="003864A3"/>
    <w:rsid w:val="00393F40"/>
    <w:rsid w:val="003F14B5"/>
    <w:rsid w:val="00410D8A"/>
    <w:rsid w:val="005060F8"/>
    <w:rsid w:val="005D5AB5"/>
    <w:rsid w:val="00680E1C"/>
    <w:rsid w:val="00757D82"/>
    <w:rsid w:val="008C1CF7"/>
    <w:rsid w:val="008C75F1"/>
    <w:rsid w:val="008D5995"/>
    <w:rsid w:val="00954CAE"/>
    <w:rsid w:val="009E3017"/>
    <w:rsid w:val="009E6EDB"/>
    <w:rsid w:val="00AC6605"/>
    <w:rsid w:val="00AF1FDF"/>
    <w:rsid w:val="00B122E1"/>
    <w:rsid w:val="00B31701"/>
    <w:rsid w:val="00B6352F"/>
    <w:rsid w:val="00C345B9"/>
    <w:rsid w:val="00CE0F02"/>
    <w:rsid w:val="00CF6AA8"/>
    <w:rsid w:val="00D05997"/>
    <w:rsid w:val="00DA00CD"/>
    <w:rsid w:val="00DA47B5"/>
    <w:rsid w:val="00E32BF9"/>
    <w:rsid w:val="00EA3312"/>
    <w:rsid w:val="00EB114D"/>
    <w:rsid w:val="00EC3A70"/>
    <w:rsid w:val="00F02874"/>
    <w:rsid w:val="00F7674A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150A39"/>
    <w:rPr>
      <w:rFonts w:eastAsia="Calibri"/>
      <w:lang w:val="en-US" w:eastAsia="en-US"/>
    </w:rPr>
  </w:style>
  <w:style w:type="paragraph" w:styleId="a4">
    <w:name w:val="Body Text"/>
    <w:basedOn w:val="a"/>
    <w:link w:val="a5"/>
    <w:rsid w:val="00150A39"/>
    <w:rPr>
      <w:sz w:val="28"/>
    </w:rPr>
  </w:style>
  <w:style w:type="character" w:customStyle="1" w:styleId="a5">
    <w:name w:val="Основной текст Знак"/>
    <w:basedOn w:val="a0"/>
    <w:link w:val="a4"/>
    <w:rsid w:val="001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50A39"/>
    <w:pPr>
      <w:ind w:left="720"/>
      <w:contextualSpacing/>
    </w:pPr>
    <w:rPr>
      <w:sz w:val="24"/>
      <w:szCs w:val="24"/>
    </w:rPr>
  </w:style>
  <w:style w:type="character" w:styleId="a9">
    <w:name w:val="Hyperlink"/>
    <w:unhideWhenUsed/>
    <w:rsid w:val="00F0287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287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EB114D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B1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A0060"/>
  </w:style>
  <w:style w:type="paragraph" w:customStyle="1" w:styleId="formattext">
    <w:name w:val="formattext"/>
    <w:basedOn w:val="a"/>
    <w:rsid w:val="002E03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150A39"/>
    <w:rPr>
      <w:rFonts w:eastAsia="Calibri"/>
      <w:lang w:val="en-US" w:eastAsia="en-US"/>
    </w:rPr>
  </w:style>
  <w:style w:type="paragraph" w:styleId="a4">
    <w:name w:val="Body Text"/>
    <w:basedOn w:val="a"/>
    <w:link w:val="a5"/>
    <w:rsid w:val="00150A39"/>
    <w:rPr>
      <w:sz w:val="28"/>
    </w:rPr>
  </w:style>
  <w:style w:type="character" w:customStyle="1" w:styleId="a5">
    <w:name w:val="Основной текст Знак"/>
    <w:basedOn w:val="a0"/>
    <w:link w:val="a4"/>
    <w:rsid w:val="001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50A39"/>
    <w:pPr>
      <w:ind w:left="720"/>
      <w:contextualSpacing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F0287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287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EB114D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B1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A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5</cp:revision>
  <cp:lastPrinted>2021-08-05T09:09:00Z</cp:lastPrinted>
  <dcterms:created xsi:type="dcterms:W3CDTF">2021-08-04T04:11:00Z</dcterms:created>
  <dcterms:modified xsi:type="dcterms:W3CDTF">2021-08-05T09:11:00Z</dcterms:modified>
</cp:coreProperties>
</file>